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24CD7" w14:textId="20FEA504" w:rsidR="00526F8C" w:rsidRDefault="00526F8C" w:rsidP="00526F8C">
      <w:pPr>
        <w:widowControl w:val="0"/>
        <w:spacing w:after="1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D80">
        <w:rPr>
          <w:rFonts w:ascii="Times New Roman" w:hAnsi="Times New Roman" w:cs="Times New Roman"/>
          <w:b/>
          <w:bCs/>
          <w:sz w:val="28"/>
          <w:szCs w:val="28"/>
        </w:rPr>
        <w:t>Título em português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C766E">
        <w:rPr>
          <w:rFonts w:ascii="Times New Roman" w:hAnsi="Times New Roman" w:cs="Times New Roman"/>
          <w:b/>
          <w:sz w:val="28"/>
          <w:szCs w:val="28"/>
        </w:rPr>
        <w:t xml:space="preserve">alinhamento centralizado, primeira letra em maiúscula,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fonte</w:t>
      </w:r>
      <w:r w:rsidRPr="000C76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Times New Roman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tamanho 14</w:t>
      </w:r>
      <w:r w:rsidRPr="000C76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; negrito; espaçamento entre linhas simples;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espaçamento antes e depois com</w:t>
      </w:r>
      <w:r w:rsidRPr="000C76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; </w:t>
      </w:r>
      <w:r w:rsidRPr="000C76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no máximo 120 caracteres com espaço</w:t>
      </w:r>
    </w:p>
    <w:p w14:paraId="3A1EE222" w14:textId="77777777" w:rsidR="004C06C5" w:rsidRDefault="004C06C5" w:rsidP="00D264A1">
      <w:pPr>
        <w:widowControl w:val="0"/>
        <w:spacing w:after="1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6AC71F" w14:textId="0A5B8A4F" w:rsidR="00526F8C" w:rsidRPr="00E400C5" w:rsidRDefault="00526F8C" w:rsidP="00075D35">
      <w:pPr>
        <w:widowControl w:val="0"/>
        <w:spacing w:before="240" w:after="2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0C5">
        <w:rPr>
          <w:rFonts w:ascii="Times New Roman" w:hAnsi="Times New Roman" w:cs="Times New Roman"/>
          <w:b/>
          <w:bCs/>
          <w:sz w:val="24"/>
          <w:szCs w:val="24"/>
        </w:rPr>
        <w:t>Título em inglês</w:t>
      </w:r>
      <w:r w:rsidRPr="00E400C5">
        <w:rPr>
          <w:rFonts w:ascii="Times New Roman" w:hAnsi="Times New Roman" w:cs="Times New Roman"/>
          <w:sz w:val="24"/>
          <w:szCs w:val="24"/>
        </w:rPr>
        <w:t xml:space="preserve">: </w:t>
      </w:r>
      <w:r w:rsidRPr="00E400C5">
        <w:rPr>
          <w:rFonts w:ascii="Times New Roman" w:hAnsi="Times New Roman" w:cs="Times New Roman"/>
          <w:b/>
          <w:sz w:val="24"/>
          <w:szCs w:val="24"/>
        </w:rPr>
        <w:t xml:space="preserve">alinhamento centralizado, primeira letra em maiúscula, </w:t>
      </w:r>
      <w:r w:rsidRPr="00E400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fonte Times New Roman tamanho 12; negrito; espaçamento entre linhas simples; espaçamento antes e depois com 12 </w:t>
      </w:r>
      <w:proofErr w:type="spellStart"/>
      <w:r w:rsidRPr="00E400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pt</w:t>
      </w:r>
      <w:proofErr w:type="spellEnd"/>
      <w:r w:rsidRPr="00E400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; no máximo 120 caracteres com espaço</w:t>
      </w:r>
    </w:p>
    <w:p w14:paraId="430CFED5" w14:textId="77777777" w:rsidR="004C06C5" w:rsidRPr="00E400C5" w:rsidRDefault="004C06C5" w:rsidP="00075D35">
      <w:pPr>
        <w:widowControl w:val="0"/>
        <w:spacing w:before="240" w:after="2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77C73F" w14:textId="1EFDFED8" w:rsidR="00430478" w:rsidRPr="00E400C5" w:rsidRDefault="00430478" w:rsidP="00075D35">
      <w:pPr>
        <w:widowControl w:val="0"/>
        <w:spacing w:before="240" w:after="2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0C5">
        <w:rPr>
          <w:rFonts w:ascii="Times New Roman" w:hAnsi="Times New Roman" w:cs="Times New Roman"/>
          <w:b/>
          <w:bCs/>
          <w:sz w:val="24"/>
          <w:szCs w:val="24"/>
        </w:rPr>
        <w:t xml:space="preserve">Título em </w:t>
      </w:r>
      <w:r w:rsidR="00526F8C" w:rsidRPr="00E400C5">
        <w:rPr>
          <w:rFonts w:ascii="Times New Roman" w:hAnsi="Times New Roman" w:cs="Times New Roman"/>
          <w:b/>
          <w:bCs/>
          <w:sz w:val="24"/>
          <w:szCs w:val="24"/>
        </w:rPr>
        <w:t>espanhol</w:t>
      </w:r>
      <w:r w:rsidRPr="00E400C5">
        <w:rPr>
          <w:rFonts w:ascii="Times New Roman" w:hAnsi="Times New Roman" w:cs="Times New Roman"/>
          <w:sz w:val="24"/>
          <w:szCs w:val="24"/>
        </w:rPr>
        <w:t xml:space="preserve">: </w:t>
      </w:r>
      <w:r w:rsidRPr="00E400C5">
        <w:rPr>
          <w:rFonts w:ascii="Times New Roman" w:hAnsi="Times New Roman" w:cs="Times New Roman"/>
          <w:b/>
          <w:sz w:val="24"/>
          <w:szCs w:val="24"/>
        </w:rPr>
        <w:t xml:space="preserve">alinhamento centralizado, primeira letra em maiúscula, </w:t>
      </w:r>
      <w:r w:rsidRPr="00E400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fonte Times New Roman tamanho 12; negrito; espaçamento entre linhas simples; </w:t>
      </w:r>
      <w:r w:rsidR="00526F8C" w:rsidRPr="00E400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espaçamento antes e depois com</w:t>
      </w:r>
      <w:r w:rsidRPr="00E400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12</w:t>
      </w:r>
      <w:r w:rsidR="00526F8C" w:rsidRPr="00E400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526F8C" w:rsidRPr="00E400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pt</w:t>
      </w:r>
      <w:proofErr w:type="spellEnd"/>
      <w:r w:rsidR="00526F8C" w:rsidRPr="00E400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; </w:t>
      </w:r>
      <w:r w:rsidRPr="00E400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 máximo 120 caracteres com espaço</w:t>
      </w:r>
    </w:p>
    <w:p w14:paraId="649900E0" w14:textId="77777777" w:rsidR="004C06C5" w:rsidRDefault="004C06C5" w:rsidP="004C06C5">
      <w:pPr>
        <w:widowControl w:val="0"/>
        <w:spacing w:after="1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0865DA" w14:textId="6AD36B60" w:rsidR="00152C77" w:rsidRDefault="00152C77" w:rsidP="00152C77">
      <w:pPr>
        <w:ind w:firstLine="709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color w:val="FF0000"/>
          <w:sz w:val="24"/>
          <w:szCs w:val="24"/>
          <w:shd w:val="clear" w:color="auto" w:fill="FFFF00"/>
        </w:rPr>
        <w:t>(Máximo</w:t>
      </w:r>
      <w:r>
        <w:rPr>
          <w:rFonts w:ascii="Times New Roman" w:hAnsi="Times New Roman"/>
          <w:color w:val="FF0000"/>
          <w:spacing w:val="-5"/>
          <w:sz w:val="24"/>
          <w:szCs w:val="24"/>
          <w:shd w:val="clear" w:color="auto" w:fill="FFFF00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  <w:shd w:val="clear" w:color="auto" w:fill="FFFF00"/>
        </w:rPr>
        <w:t>quatro</w:t>
      </w:r>
      <w:r>
        <w:rPr>
          <w:rFonts w:ascii="Times New Roman" w:hAnsi="Times New Roman"/>
          <w:color w:val="FF0000"/>
          <w:spacing w:val="-4"/>
          <w:sz w:val="24"/>
          <w:szCs w:val="24"/>
          <w:shd w:val="clear" w:color="auto" w:fill="FFFF00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  <w:shd w:val="clear" w:color="auto" w:fill="FFFF00"/>
        </w:rPr>
        <w:t>autores, sendo pelo menos um com o título de doutor)</w:t>
      </w:r>
    </w:p>
    <w:p w14:paraId="49384984" w14:textId="73A9446A" w:rsidR="00152C77" w:rsidRPr="00152C77" w:rsidRDefault="00152C77" w:rsidP="00152C77">
      <w:pPr>
        <w:pStyle w:val="Corpodetexto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152C77">
        <w:rPr>
          <w:rFonts w:ascii="Times New Roman" w:hAnsi="Times New Roman"/>
          <w:b/>
          <w:sz w:val="24"/>
          <w:szCs w:val="24"/>
        </w:rPr>
        <w:t>Autor</w:t>
      </w:r>
      <w:r w:rsidRPr="00152C77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="0012322D">
        <w:rPr>
          <w:rFonts w:ascii="Times New Roman" w:hAnsi="Times New Roman"/>
          <w:b/>
          <w:sz w:val="24"/>
          <w:szCs w:val="24"/>
        </w:rPr>
        <w:t>1 (</w:t>
      </w:r>
      <w:r w:rsidRPr="00152C77">
        <w:rPr>
          <w:rFonts w:ascii="Times New Roman" w:hAnsi="Times New Roman"/>
          <w:b/>
          <w:bCs/>
          <w:sz w:val="24"/>
        </w:rPr>
        <w:t>Times New Roman</w:t>
      </w:r>
      <w:r w:rsidRPr="00152C77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152C77">
        <w:rPr>
          <w:rFonts w:ascii="Times New Roman" w:hAnsi="Times New Roman"/>
          <w:b/>
          <w:bCs/>
          <w:sz w:val="24"/>
          <w:szCs w:val="24"/>
        </w:rPr>
        <w:t>12</w:t>
      </w:r>
      <w:r w:rsidRPr="00152C77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Pr="00152C77">
        <w:rPr>
          <w:rFonts w:ascii="Times New Roman" w:hAnsi="Times New Roman"/>
          <w:b/>
          <w:bCs/>
          <w:sz w:val="24"/>
          <w:szCs w:val="24"/>
        </w:rPr>
        <w:t>pt</w:t>
      </w:r>
      <w:proofErr w:type="spellEnd"/>
      <w:r w:rsidRPr="00152C77">
        <w:rPr>
          <w:rFonts w:ascii="Times New Roman" w:hAnsi="Times New Roman"/>
          <w:b/>
          <w:bCs/>
          <w:sz w:val="24"/>
          <w:szCs w:val="24"/>
        </w:rPr>
        <w:t>,</w:t>
      </w:r>
      <w:r w:rsidRPr="00152C77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152C77">
        <w:rPr>
          <w:rFonts w:ascii="Times New Roman" w:hAnsi="Times New Roman"/>
          <w:b/>
          <w:bCs/>
          <w:sz w:val="24"/>
          <w:szCs w:val="24"/>
        </w:rPr>
        <w:t>em</w:t>
      </w:r>
      <w:r w:rsidRPr="00152C77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152C77">
        <w:rPr>
          <w:rFonts w:ascii="Times New Roman" w:hAnsi="Times New Roman"/>
          <w:b/>
          <w:bCs/>
          <w:sz w:val="24"/>
          <w:szCs w:val="24"/>
        </w:rPr>
        <w:t>negrito</w:t>
      </w:r>
      <w:r w:rsidR="0012322D">
        <w:rPr>
          <w:rFonts w:ascii="Times New Roman" w:hAnsi="Times New Roman"/>
          <w:b/>
          <w:bCs/>
          <w:sz w:val="24"/>
          <w:szCs w:val="24"/>
        </w:rPr>
        <w:t>)</w:t>
      </w:r>
      <w:r w:rsidRPr="00152C77">
        <w:rPr>
          <w:rStyle w:val="Refdenotaderodap"/>
          <w:rFonts w:ascii="Times New Roman" w:hAnsi="Times New Roman"/>
          <w:b/>
          <w:bCs/>
          <w:sz w:val="24"/>
          <w:szCs w:val="24"/>
        </w:rPr>
        <w:footnoteReference w:id="1"/>
      </w:r>
    </w:p>
    <w:p w14:paraId="0F692752" w14:textId="77777777" w:rsidR="00152C77" w:rsidRDefault="00152C77" w:rsidP="00152C77">
      <w:pPr>
        <w:pStyle w:val="Corpodetexto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Instituição</w:t>
      </w:r>
    </w:p>
    <w:p w14:paraId="50162A83" w14:textId="77777777" w:rsidR="00152C77" w:rsidRDefault="00152C77" w:rsidP="00152C77">
      <w:pPr>
        <w:pStyle w:val="Corpodetexto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Maior titulação</w:t>
      </w:r>
    </w:p>
    <w:p w14:paraId="5DF0C6FC" w14:textId="19C6DBFE" w:rsidR="00152C77" w:rsidRDefault="00152C77" w:rsidP="0012322D">
      <w:pPr>
        <w:pStyle w:val="Corpodetexto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pacing w:val="-57"/>
          <w:sz w:val="24"/>
          <w:szCs w:val="24"/>
        </w:rPr>
        <w:t xml:space="preserve"> </w:t>
      </w:r>
    </w:p>
    <w:p w14:paraId="790E8B15" w14:textId="13ABEBDB" w:rsidR="00152C77" w:rsidRPr="00152C77" w:rsidRDefault="00152C77" w:rsidP="00152C77">
      <w:pPr>
        <w:pStyle w:val="Corpodetexto"/>
        <w:spacing w:after="0" w:line="240" w:lineRule="auto"/>
        <w:jc w:val="righ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52C77">
        <w:rPr>
          <w:rFonts w:ascii="Times New Roman" w:hAnsi="Times New Roman"/>
          <w:b/>
          <w:bCs/>
          <w:color w:val="000000" w:themeColor="text1"/>
          <w:spacing w:val="-1"/>
          <w:sz w:val="24"/>
          <w:szCs w:val="24"/>
        </w:rPr>
        <w:t>Autor</w:t>
      </w:r>
      <w:r w:rsidRPr="00152C7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12322D">
        <w:rPr>
          <w:rFonts w:ascii="Times New Roman" w:hAnsi="Times New Roman"/>
          <w:b/>
          <w:bCs/>
          <w:color w:val="000000" w:themeColor="text1"/>
          <w:spacing w:val="-1"/>
          <w:sz w:val="24"/>
          <w:szCs w:val="24"/>
        </w:rPr>
        <w:t>2</w:t>
      </w:r>
      <w:r w:rsidRPr="00152C7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12322D">
        <w:rPr>
          <w:rFonts w:ascii="Times New Roman" w:hAnsi="Times New Roman"/>
          <w:b/>
          <w:bCs/>
          <w:color w:val="000000" w:themeColor="text1"/>
          <w:sz w:val="24"/>
          <w:szCs w:val="24"/>
        </w:rPr>
        <w:t>(</w:t>
      </w:r>
      <w:r w:rsidRPr="00152C77">
        <w:rPr>
          <w:rFonts w:ascii="Times New Roman" w:hAnsi="Times New Roman"/>
          <w:b/>
          <w:bCs/>
          <w:color w:val="000000" w:themeColor="text1"/>
          <w:sz w:val="24"/>
        </w:rPr>
        <w:t>Times New Roman</w:t>
      </w:r>
      <w:r w:rsidRPr="00152C77">
        <w:rPr>
          <w:rFonts w:ascii="Times New Roman" w:hAnsi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152C7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12 </w:t>
      </w:r>
      <w:proofErr w:type="spellStart"/>
      <w:r w:rsidRPr="00152C77">
        <w:rPr>
          <w:rFonts w:ascii="Times New Roman" w:hAnsi="Times New Roman"/>
          <w:b/>
          <w:bCs/>
          <w:color w:val="000000" w:themeColor="text1"/>
          <w:sz w:val="24"/>
          <w:szCs w:val="24"/>
        </w:rPr>
        <w:t>pt</w:t>
      </w:r>
      <w:proofErr w:type="spellEnd"/>
      <w:r w:rsidRPr="00152C77">
        <w:rPr>
          <w:rFonts w:ascii="Times New Roman" w:hAnsi="Times New Roman"/>
          <w:b/>
          <w:bCs/>
          <w:color w:val="000000" w:themeColor="text1"/>
          <w:sz w:val="24"/>
          <w:szCs w:val="24"/>
        </w:rPr>
        <w:t>,</w:t>
      </w:r>
      <w:r w:rsidRPr="00152C77">
        <w:rPr>
          <w:rFonts w:ascii="Times New Roman" w:hAnsi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152C77">
        <w:rPr>
          <w:rFonts w:ascii="Times New Roman" w:hAnsi="Times New Roman"/>
          <w:b/>
          <w:bCs/>
          <w:color w:val="000000" w:themeColor="text1"/>
          <w:sz w:val="24"/>
          <w:szCs w:val="24"/>
        </w:rPr>
        <w:t>em negrito</w:t>
      </w:r>
      <w:r w:rsidR="0012322D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  <w:r w:rsidRPr="00152C77">
        <w:rPr>
          <w:rStyle w:val="Refdenotaderodap"/>
          <w:rFonts w:ascii="Times New Roman" w:hAnsi="Times New Roman"/>
          <w:b/>
          <w:bCs/>
          <w:color w:val="000000" w:themeColor="text1"/>
          <w:sz w:val="24"/>
          <w:szCs w:val="24"/>
        </w:rPr>
        <w:footnoteReference w:id="2"/>
      </w:r>
    </w:p>
    <w:p w14:paraId="3DFAA728" w14:textId="77777777" w:rsidR="00152C77" w:rsidRDefault="00152C77" w:rsidP="00152C77">
      <w:pPr>
        <w:pStyle w:val="Corpodetexto"/>
        <w:spacing w:after="0" w:line="240" w:lineRule="auto"/>
        <w:jc w:val="right"/>
        <w:rPr>
          <w:rFonts w:ascii="Times New Roman" w:hAnsi="Times New Roman"/>
          <w:bCs/>
          <w:spacing w:val="-57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Instituição</w:t>
      </w:r>
      <w:r>
        <w:rPr>
          <w:rFonts w:ascii="Times New Roman" w:hAnsi="Times New Roman"/>
          <w:bCs/>
          <w:spacing w:val="-57"/>
          <w:sz w:val="24"/>
          <w:szCs w:val="24"/>
        </w:rPr>
        <w:t xml:space="preserve"> </w:t>
      </w:r>
    </w:p>
    <w:p w14:paraId="53EB6D31" w14:textId="77777777" w:rsidR="00152C77" w:rsidRDefault="00152C77" w:rsidP="00152C77">
      <w:pPr>
        <w:pStyle w:val="Corpodetexto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Maior titulação</w:t>
      </w:r>
    </w:p>
    <w:p w14:paraId="773265D3" w14:textId="77777777" w:rsidR="00152C77" w:rsidRDefault="00152C77" w:rsidP="0012322D">
      <w:pPr>
        <w:pStyle w:val="Corpodetexto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379486F" w14:textId="31A22A44" w:rsidR="00152C77" w:rsidRPr="00152C77" w:rsidRDefault="00152C77" w:rsidP="00152C77">
      <w:pPr>
        <w:pStyle w:val="Corpodetexto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152C77">
        <w:rPr>
          <w:rFonts w:ascii="Times New Roman" w:hAnsi="Times New Roman"/>
          <w:b/>
          <w:bCs/>
          <w:spacing w:val="-1"/>
          <w:sz w:val="24"/>
          <w:szCs w:val="24"/>
        </w:rPr>
        <w:t>Autor</w:t>
      </w:r>
      <w:r w:rsidRPr="00152C7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2322D">
        <w:rPr>
          <w:rFonts w:ascii="Times New Roman" w:hAnsi="Times New Roman"/>
          <w:b/>
          <w:bCs/>
          <w:spacing w:val="-1"/>
          <w:sz w:val="24"/>
          <w:szCs w:val="24"/>
        </w:rPr>
        <w:t>3 (</w:t>
      </w:r>
      <w:r w:rsidRPr="00152C77">
        <w:rPr>
          <w:rFonts w:ascii="Times New Roman" w:hAnsi="Times New Roman"/>
          <w:b/>
          <w:bCs/>
          <w:sz w:val="24"/>
        </w:rPr>
        <w:t>Times New Roman</w:t>
      </w:r>
      <w:r w:rsidRPr="00152C77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152C77">
        <w:rPr>
          <w:rFonts w:ascii="Times New Roman" w:hAnsi="Times New Roman"/>
          <w:b/>
          <w:bCs/>
          <w:sz w:val="24"/>
          <w:szCs w:val="24"/>
        </w:rPr>
        <w:t xml:space="preserve">12 </w:t>
      </w:r>
      <w:proofErr w:type="spellStart"/>
      <w:r w:rsidRPr="00152C77">
        <w:rPr>
          <w:rFonts w:ascii="Times New Roman" w:hAnsi="Times New Roman"/>
          <w:b/>
          <w:bCs/>
          <w:sz w:val="24"/>
          <w:szCs w:val="24"/>
        </w:rPr>
        <w:t>pt</w:t>
      </w:r>
      <w:proofErr w:type="spellEnd"/>
      <w:r w:rsidRPr="00152C77">
        <w:rPr>
          <w:rFonts w:ascii="Times New Roman" w:hAnsi="Times New Roman"/>
          <w:b/>
          <w:bCs/>
          <w:sz w:val="24"/>
          <w:szCs w:val="24"/>
        </w:rPr>
        <w:t>,</w:t>
      </w:r>
      <w:r w:rsidRPr="00152C77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152C77">
        <w:rPr>
          <w:rFonts w:ascii="Times New Roman" w:hAnsi="Times New Roman"/>
          <w:b/>
          <w:bCs/>
          <w:sz w:val="24"/>
          <w:szCs w:val="24"/>
        </w:rPr>
        <w:t>em negrito</w:t>
      </w:r>
      <w:r w:rsidR="0012322D">
        <w:rPr>
          <w:rFonts w:ascii="Times New Roman" w:hAnsi="Times New Roman"/>
          <w:b/>
          <w:bCs/>
          <w:sz w:val="24"/>
          <w:szCs w:val="24"/>
        </w:rPr>
        <w:t>)</w:t>
      </w:r>
      <w:r w:rsidRPr="00152C77">
        <w:rPr>
          <w:rStyle w:val="Refdenotaderodap"/>
          <w:rFonts w:ascii="Times New Roman" w:hAnsi="Times New Roman"/>
          <w:b/>
          <w:bCs/>
          <w:sz w:val="24"/>
          <w:szCs w:val="24"/>
        </w:rPr>
        <w:footnoteReference w:id="3"/>
      </w:r>
    </w:p>
    <w:p w14:paraId="3EDCC309" w14:textId="77777777" w:rsidR="00152C77" w:rsidRDefault="00152C77" w:rsidP="00152C77">
      <w:pPr>
        <w:pStyle w:val="Corpodetexto"/>
        <w:spacing w:after="0" w:line="240" w:lineRule="auto"/>
        <w:jc w:val="right"/>
        <w:rPr>
          <w:rFonts w:ascii="Times New Roman" w:hAnsi="Times New Roman"/>
          <w:bCs/>
          <w:spacing w:val="-57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Instituição</w:t>
      </w:r>
      <w:r>
        <w:rPr>
          <w:rFonts w:ascii="Times New Roman" w:hAnsi="Times New Roman"/>
          <w:bCs/>
          <w:spacing w:val="-57"/>
          <w:sz w:val="24"/>
          <w:szCs w:val="24"/>
        </w:rPr>
        <w:t xml:space="preserve"> </w:t>
      </w:r>
    </w:p>
    <w:p w14:paraId="3632FBA6" w14:textId="77777777" w:rsidR="00152C77" w:rsidRDefault="00152C77" w:rsidP="00152C77">
      <w:pPr>
        <w:pStyle w:val="Corpodetexto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Maior titulação</w:t>
      </w:r>
    </w:p>
    <w:p w14:paraId="062C53F7" w14:textId="77777777" w:rsidR="00152C77" w:rsidRDefault="00152C77" w:rsidP="0012322D">
      <w:pPr>
        <w:pStyle w:val="Corpodetexto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D9DD703" w14:textId="014D6053" w:rsidR="00152C77" w:rsidRPr="00152C77" w:rsidRDefault="00152C77" w:rsidP="00152C77">
      <w:pPr>
        <w:jc w:val="right"/>
        <w:rPr>
          <w:rFonts w:ascii="Times New Roman" w:hAnsi="Times New Roman"/>
          <w:b/>
          <w:sz w:val="24"/>
          <w:szCs w:val="24"/>
        </w:rPr>
      </w:pPr>
      <w:r w:rsidRPr="00152C77">
        <w:rPr>
          <w:rFonts w:ascii="Times New Roman" w:hAnsi="Times New Roman"/>
          <w:b/>
          <w:bCs/>
          <w:spacing w:val="-1"/>
          <w:sz w:val="24"/>
          <w:szCs w:val="24"/>
        </w:rPr>
        <w:t>Autor</w:t>
      </w:r>
      <w:r w:rsidRPr="00152C7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2322D">
        <w:rPr>
          <w:rFonts w:ascii="Times New Roman" w:hAnsi="Times New Roman"/>
          <w:b/>
          <w:bCs/>
          <w:spacing w:val="-1"/>
          <w:sz w:val="24"/>
          <w:szCs w:val="24"/>
        </w:rPr>
        <w:t>4</w:t>
      </w:r>
      <w:r w:rsidRPr="00152C77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12322D">
        <w:rPr>
          <w:rFonts w:ascii="Times New Roman" w:hAnsi="Times New Roman"/>
          <w:b/>
          <w:bCs/>
          <w:spacing w:val="1"/>
          <w:sz w:val="24"/>
          <w:szCs w:val="24"/>
        </w:rPr>
        <w:t>(</w:t>
      </w:r>
      <w:r w:rsidRPr="00152C77">
        <w:rPr>
          <w:rFonts w:ascii="Times New Roman" w:hAnsi="Times New Roman"/>
          <w:b/>
          <w:bCs/>
          <w:sz w:val="24"/>
        </w:rPr>
        <w:t xml:space="preserve">Times New Roman </w:t>
      </w:r>
      <w:r w:rsidRPr="00152C77">
        <w:rPr>
          <w:rFonts w:ascii="Times New Roman" w:hAnsi="Times New Roman"/>
          <w:b/>
          <w:sz w:val="24"/>
          <w:szCs w:val="24"/>
        </w:rPr>
        <w:t>12</w:t>
      </w:r>
      <w:r w:rsidRPr="00152C77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proofErr w:type="spellStart"/>
      <w:r w:rsidRPr="00152C77">
        <w:rPr>
          <w:rFonts w:ascii="Times New Roman" w:hAnsi="Times New Roman"/>
          <w:b/>
          <w:sz w:val="24"/>
          <w:szCs w:val="24"/>
        </w:rPr>
        <w:t>pt</w:t>
      </w:r>
      <w:proofErr w:type="spellEnd"/>
      <w:r w:rsidRPr="00152C77">
        <w:rPr>
          <w:rFonts w:ascii="Times New Roman" w:hAnsi="Times New Roman"/>
          <w:b/>
          <w:sz w:val="24"/>
          <w:szCs w:val="24"/>
        </w:rPr>
        <w:t>,</w:t>
      </w:r>
      <w:r w:rsidRPr="00152C77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152C77">
        <w:rPr>
          <w:rFonts w:ascii="Times New Roman" w:hAnsi="Times New Roman"/>
          <w:b/>
          <w:sz w:val="24"/>
          <w:szCs w:val="24"/>
        </w:rPr>
        <w:t>em negrito</w:t>
      </w:r>
      <w:r w:rsidR="0012322D">
        <w:rPr>
          <w:rFonts w:ascii="Times New Roman" w:hAnsi="Times New Roman"/>
          <w:b/>
          <w:sz w:val="24"/>
          <w:szCs w:val="24"/>
        </w:rPr>
        <w:t>)</w:t>
      </w:r>
      <w:r w:rsidRPr="00152C77">
        <w:rPr>
          <w:rStyle w:val="Refdenotaderodap"/>
          <w:rFonts w:ascii="Times New Roman" w:hAnsi="Times New Roman"/>
          <w:b/>
          <w:sz w:val="24"/>
          <w:szCs w:val="24"/>
        </w:rPr>
        <w:footnoteReference w:id="4"/>
      </w:r>
      <w:r w:rsidRPr="00152C77">
        <w:rPr>
          <w:rFonts w:ascii="Times New Roman" w:hAnsi="Times New Roman"/>
          <w:b/>
          <w:sz w:val="24"/>
          <w:szCs w:val="24"/>
        </w:rPr>
        <w:t xml:space="preserve"> </w:t>
      </w:r>
    </w:p>
    <w:p w14:paraId="5B4E7557" w14:textId="77777777" w:rsidR="00152C77" w:rsidRDefault="00152C77" w:rsidP="00152C77">
      <w:pPr>
        <w:pStyle w:val="Corpodetexto"/>
        <w:spacing w:after="0" w:line="240" w:lineRule="auto"/>
        <w:jc w:val="right"/>
        <w:rPr>
          <w:rFonts w:ascii="Times New Roman" w:hAnsi="Times New Roman"/>
          <w:spacing w:val="-57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Instituição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</w:p>
    <w:p w14:paraId="6BF87022" w14:textId="77777777" w:rsidR="00152C77" w:rsidRDefault="00152C77" w:rsidP="00152C77">
      <w:pPr>
        <w:pStyle w:val="Corpodetexto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Maior titulação</w:t>
      </w:r>
    </w:p>
    <w:p w14:paraId="34F2A6E9" w14:textId="28AE3160" w:rsidR="00152C77" w:rsidRDefault="00152C77" w:rsidP="00152C77">
      <w:pPr>
        <w:pStyle w:val="Corpodetexto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5F4509C" w14:textId="12CC0B51" w:rsidR="00915E6D" w:rsidRPr="002A128A" w:rsidRDefault="00915E6D" w:rsidP="00B725F0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Resumo: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="0007358A" w:rsidRPr="002A128A">
        <w:rPr>
          <w:rFonts w:ascii="Times New Roman" w:hAnsi="Times New Roman" w:cs="Times New Roman"/>
          <w:sz w:val="24"/>
          <w:szCs w:val="24"/>
        </w:rPr>
        <w:t>O resumo deve ser escrito em fonte Times New Roman, tamanho 12, espaçamento simples, justificado, sem re</w:t>
      </w:r>
      <w:r w:rsidR="005707A9">
        <w:rPr>
          <w:rFonts w:ascii="Times New Roman" w:hAnsi="Times New Roman" w:cs="Times New Roman"/>
          <w:sz w:val="24"/>
          <w:szCs w:val="24"/>
        </w:rPr>
        <w:t xml:space="preserve">cuo de parágrafo, contendo de 150 a </w:t>
      </w:r>
      <w:r w:rsidR="0067420F">
        <w:rPr>
          <w:rFonts w:ascii="Times New Roman" w:hAnsi="Times New Roman" w:cs="Times New Roman"/>
          <w:sz w:val="24"/>
          <w:szCs w:val="24"/>
        </w:rPr>
        <w:t>250 palavras</w:t>
      </w:r>
      <w:r w:rsidR="005707A9">
        <w:rPr>
          <w:rFonts w:ascii="Times New Roman" w:hAnsi="Times New Roman" w:cs="Times New Roman"/>
          <w:sz w:val="24"/>
          <w:szCs w:val="24"/>
        </w:rPr>
        <w:t>, considerando que, como</w:t>
      </w:r>
      <w:r w:rsidR="0012322D">
        <w:rPr>
          <w:rFonts w:ascii="Times New Roman" w:hAnsi="Times New Roman" w:cs="Times New Roman"/>
          <w:sz w:val="24"/>
          <w:szCs w:val="24"/>
        </w:rPr>
        <w:t xml:space="preserve"> é uma</w:t>
      </w:r>
      <w:r w:rsidR="005707A9">
        <w:rPr>
          <w:rFonts w:ascii="Times New Roman" w:hAnsi="Times New Roman" w:cs="Times New Roman"/>
          <w:sz w:val="24"/>
          <w:szCs w:val="24"/>
        </w:rPr>
        <w:t xml:space="preserve"> apresentação concisa do trabalho, deve conter</w:t>
      </w:r>
      <w:r w:rsidR="0007358A" w:rsidRPr="002A128A">
        <w:rPr>
          <w:rFonts w:ascii="Times New Roman" w:hAnsi="Times New Roman" w:cs="Times New Roman"/>
          <w:sz w:val="24"/>
          <w:szCs w:val="24"/>
        </w:rPr>
        <w:t xml:space="preserve"> objetivos</w:t>
      </w:r>
      <w:r w:rsidR="0012322D">
        <w:rPr>
          <w:rFonts w:ascii="Times New Roman" w:hAnsi="Times New Roman" w:cs="Times New Roman"/>
          <w:sz w:val="24"/>
          <w:szCs w:val="24"/>
        </w:rPr>
        <w:t xml:space="preserve"> da pesquisa, participantes</w:t>
      </w:r>
      <w:r w:rsidR="0007358A" w:rsidRPr="002A128A">
        <w:rPr>
          <w:rFonts w:ascii="Times New Roman" w:hAnsi="Times New Roman" w:cs="Times New Roman"/>
          <w:sz w:val="24"/>
          <w:szCs w:val="24"/>
        </w:rPr>
        <w:t xml:space="preserve">, </w:t>
      </w:r>
      <w:r w:rsidR="0012322D">
        <w:rPr>
          <w:rFonts w:ascii="Times New Roman" w:hAnsi="Times New Roman" w:cs="Times New Roman"/>
          <w:sz w:val="24"/>
          <w:szCs w:val="24"/>
        </w:rPr>
        <w:t>referencial teórico, metodolog</w:t>
      </w:r>
      <w:r w:rsidR="008A1FA1">
        <w:rPr>
          <w:rFonts w:ascii="Times New Roman" w:hAnsi="Times New Roman" w:cs="Times New Roman"/>
          <w:sz w:val="24"/>
          <w:szCs w:val="24"/>
        </w:rPr>
        <w:t>i</w:t>
      </w:r>
      <w:r w:rsidR="0012322D">
        <w:rPr>
          <w:rFonts w:ascii="Times New Roman" w:hAnsi="Times New Roman" w:cs="Times New Roman"/>
          <w:sz w:val="24"/>
          <w:szCs w:val="24"/>
        </w:rPr>
        <w:t>a,</w:t>
      </w:r>
      <w:r w:rsidR="005707A9">
        <w:rPr>
          <w:rFonts w:ascii="Times New Roman" w:hAnsi="Times New Roman" w:cs="Times New Roman"/>
          <w:sz w:val="24"/>
          <w:szCs w:val="24"/>
        </w:rPr>
        <w:t xml:space="preserve"> principais</w:t>
      </w:r>
      <w:r w:rsidR="0007358A" w:rsidRPr="002A128A">
        <w:rPr>
          <w:rFonts w:ascii="Times New Roman" w:hAnsi="Times New Roman" w:cs="Times New Roman"/>
          <w:sz w:val="24"/>
          <w:szCs w:val="24"/>
        </w:rPr>
        <w:t xml:space="preserve"> resultados e conclusões. Não </w:t>
      </w:r>
      <w:r w:rsidR="005707A9">
        <w:rPr>
          <w:rFonts w:ascii="Times New Roman" w:hAnsi="Times New Roman" w:cs="Times New Roman"/>
          <w:sz w:val="24"/>
          <w:szCs w:val="24"/>
        </w:rPr>
        <w:t>citar referências.</w:t>
      </w:r>
    </w:p>
    <w:p w14:paraId="7F44CB7C" w14:textId="0D3F3FA6" w:rsidR="00BF57DA" w:rsidRPr="002A128A" w:rsidRDefault="00915E6D" w:rsidP="00D264A1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Palavras-chave: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="0007358A" w:rsidRPr="002A128A">
        <w:rPr>
          <w:rFonts w:ascii="Times New Roman" w:hAnsi="Times New Roman" w:cs="Times New Roman"/>
          <w:sz w:val="24"/>
          <w:szCs w:val="24"/>
        </w:rPr>
        <w:t>3 a 5 palavras, todas com iniciais maiúsculas, separadas por ponto final.</w:t>
      </w:r>
    </w:p>
    <w:p w14:paraId="3A342886" w14:textId="77777777" w:rsidR="008A1FA1" w:rsidRPr="002A128A" w:rsidRDefault="008A1FA1" w:rsidP="008A1FA1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Abstract: </w:t>
      </w:r>
      <w:r w:rsidRPr="002A128A">
        <w:rPr>
          <w:rFonts w:ascii="Times New Roman" w:hAnsi="Times New Roman" w:cs="Times New Roman"/>
          <w:sz w:val="24"/>
          <w:szCs w:val="24"/>
        </w:rPr>
        <w:t>O resumo deve ser escrito em fonte Times New Roman, tamanho 12, espaçamento simples, justificado, sem re</w:t>
      </w:r>
      <w:r>
        <w:rPr>
          <w:rFonts w:ascii="Times New Roman" w:hAnsi="Times New Roman" w:cs="Times New Roman"/>
          <w:sz w:val="24"/>
          <w:szCs w:val="24"/>
        </w:rPr>
        <w:t xml:space="preserve">cuo de parágrafo, contendo de 150 a 250 palavras, considerando </w:t>
      </w:r>
      <w:r>
        <w:rPr>
          <w:rFonts w:ascii="Times New Roman" w:hAnsi="Times New Roman" w:cs="Times New Roman"/>
          <w:sz w:val="24"/>
          <w:szCs w:val="24"/>
        </w:rPr>
        <w:lastRenderedPageBreak/>
        <w:t>que, como é uma apresentação concisa do trabalho, deve conter</w:t>
      </w:r>
      <w:r w:rsidRPr="002A128A">
        <w:rPr>
          <w:rFonts w:ascii="Times New Roman" w:hAnsi="Times New Roman" w:cs="Times New Roman"/>
          <w:sz w:val="24"/>
          <w:szCs w:val="24"/>
        </w:rPr>
        <w:t xml:space="preserve"> objetivos</w:t>
      </w:r>
      <w:r>
        <w:rPr>
          <w:rFonts w:ascii="Times New Roman" w:hAnsi="Times New Roman" w:cs="Times New Roman"/>
          <w:sz w:val="24"/>
          <w:szCs w:val="24"/>
        </w:rPr>
        <w:t xml:space="preserve"> da pesquisa, participantes</w:t>
      </w:r>
      <w:r w:rsidRPr="002A128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referencial teórico, metodologia, principais</w:t>
      </w:r>
      <w:r w:rsidRPr="002A128A">
        <w:rPr>
          <w:rFonts w:ascii="Times New Roman" w:hAnsi="Times New Roman" w:cs="Times New Roman"/>
          <w:sz w:val="24"/>
          <w:szCs w:val="24"/>
        </w:rPr>
        <w:t xml:space="preserve"> resultados e conclusões. Não </w:t>
      </w:r>
      <w:r>
        <w:rPr>
          <w:rFonts w:ascii="Times New Roman" w:hAnsi="Times New Roman" w:cs="Times New Roman"/>
          <w:sz w:val="24"/>
          <w:szCs w:val="24"/>
        </w:rPr>
        <w:t>citar referências.</w:t>
      </w:r>
    </w:p>
    <w:p w14:paraId="32261661" w14:textId="09F3B46C" w:rsidR="008A1FA1" w:rsidRDefault="008A1FA1" w:rsidP="008A1FA1">
      <w:pPr>
        <w:spacing w:line="36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Keywords: </w:t>
      </w:r>
      <w:r w:rsidRPr="002A128A">
        <w:rPr>
          <w:rFonts w:ascii="Times New Roman" w:hAnsi="Times New Roman" w:cs="Times New Roman"/>
          <w:sz w:val="24"/>
          <w:szCs w:val="24"/>
        </w:rPr>
        <w:t>3 a 5 palavras, todas com iniciais maiúsculas, separadas por ponto final.</w:t>
      </w:r>
    </w:p>
    <w:p w14:paraId="63EF949E" w14:textId="2B4D8096" w:rsidR="008A1FA1" w:rsidRPr="002A128A" w:rsidRDefault="008A1FA1" w:rsidP="008A1FA1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5C3642">
        <w:rPr>
          <w:rFonts w:ascii="Times New Roman" w:hAnsi="Times New Roman"/>
          <w:b/>
          <w:bCs/>
          <w:sz w:val="24"/>
          <w:szCs w:val="24"/>
          <w:lang w:val="es-ES"/>
        </w:rPr>
        <w:t>Resumen</w:t>
      </w:r>
      <w:r w:rsidRPr="008A1FA1">
        <w:rPr>
          <w:rFonts w:ascii="Times New Roman" w:hAnsi="Times New Roman" w:cs="Times New Roman"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sz w:val="24"/>
          <w:szCs w:val="24"/>
        </w:rPr>
        <w:t>O resumo deve ser escrito em fonte Times New Roman, tamanho 12, espaçamento simples, justificado, sem re</w:t>
      </w:r>
      <w:r>
        <w:rPr>
          <w:rFonts w:ascii="Times New Roman" w:hAnsi="Times New Roman" w:cs="Times New Roman"/>
          <w:sz w:val="24"/>
          <w:szCs w:val="24"/>
        </w:rPr>
        <w:t>cuo de parágrafo, contendo de 150 a 250 palavras, considerando que, como é uma apresentação concisa do trabalho, deve conter</w:t>
      </w:r>
      <w:r w:rsidRPr="002A128A">
        <w:rPr>
          <w:rFonts w:ascii="Times New Roman" w:hAnsi="Times New Roman" w:cs="Times New Roman"/>
          <w:sz w:val="24"/>
          <w:szCs w:val="24"/>
        </w:rPr>
        <w:t xml:space="preserve"> objetivos</w:t>
      </w:r>
      <w:r>
        <w:rPr>
          <w:rFonts w:ascii="Times New Roman" w:hAnsi="Times New Roman" w:cs="Times New Roman"/>
          <w:sz w:val="24"/>
          <w:szCs w:val="24"/>
        </w:rPr>
        <w:t xml:space="preserve"> da pesquisa, participantes</w:t>
      </w:r>
      <w:r w:rsidRPr="002A128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referencial teórico, metodologia, principais</w:t>
      </w:r>
      <w:r w:rsidRPr="002A128A">
        <w:rPr>
          <w:rFonts w:ascii="Times New Roman" w:hAnsi="Times New Roman" w:cs="Times New Roman"/>
          <w:sz w:val="24"/>
          <w:szCs w:val="24"/>
        </w:rPr>
        <w:t xml:space="preserve"> resultados e conclusões. Não </w:t>
      </w:r>
      <w:r>
        <w:rPr>
          <w:rFonts w:ascii="Times New Roman" w:hAnsi="Times New Roman" w:cs="Times New Roman"/>
          <w:sz w:val="24"/>
          <w:szCs w:val="24"/>
        </w:rPr>
        <w:t>citar referências.</w:t>
      </w:r>
    </w:p>
    <w:p w14:paraId="7CAE0E04" w14:textId="0AF9A57F" w:rsidR="00517D21" w:rsidRPr="0030713A" w:rsidRDefault="008A1FA1" w:rsidP="0030713A">
      <w:pPr>
        <w:spacing w:before="240" w:after="240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B02E0">
        <w:rPr>
          <w:rFonts w:ascii="Times New Roman" w:hAnsi="Times New Roman"/>
          <w:b/>
          <w:i/>
          <w:sz w:val="24"/>
          <w:lang w:val="es-ES"/>
        </w:rPr>
        <w:t>Palabras</w:t>
      </w:r>
      <w:r w:rsidRPr="00DB02E0">
        <w:rPr>
          <w:rFonts w:ascii="Times New Roman" w:hAnsi="Times New Roman"/>
          <w:b/>
          <w:i/>
          <w:spacing w:val="-2"/>
          <w:sz w:val="24"/>
          <w:lang w:val="es-ES"/>
        </w:rPr>
        <w:t>-</w:t>
      </w:r>
      <w:r w:rsidRPr="00DB02E0">
        <w:rPr>
          <w:rFonts w:ascii="Times New Roman" w:hAnsi="Times New Roman"/>
          <w:b/>
          <w:i/>
          <w:sz w:val="24"/>
          <w:lang w:val="es-ES"/>
        </w:rPr>
        <w:t>clave</w:t>
      </w:r>
      <w:r>
        <w:rPr>
          <w:rFonts w:ascii="Times New Roman" w:hAnsi="Times New Roman"/>
          <w:sz w:val="24"/>
        </w:rPr>
        <w:t>:</w:t>
      </w:r>
      <w:r w:rsidRPr="008A1FA1">
        <w:rPr>
          <w:rFonts w:ascii="Times New Roman" w:hAnsi="Times New Roman" w:cs="Times New Roman"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sz w:val="24"/>
          <w:szCs w:val="24"/>
        </w:rPr>
        <w:t>3 a 5 palavras, todas com iniciais maiúsc</w:t>
      </w:r>
      <w:r w:rsidR="0030713A">
        <w:rPr>
          <w:rFonts w:ascii="Times New Roman" w:hAnsi="Times New Roman" w:cs="Times New Roman"/>
          <w:sz w:val="24"/>
          <w:szCs w:val="24"/>
        </w:rPr>
        <w:t>ulas, separadas por ponto final</w:t>
      </w:r>
    </w:p>
    <w:p w14:paraId="28B32C0F" w14:textId="77777777" w:rsidR="00517D21" w:rsidRDefault="00517D21" w:rsidP="000C766E">
      <w:pPr>
        <w:widowControl w:val="0"/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6CCD28" w14:textId="26C54BEF" w:rsidR="00900DF0" w:rsidRDefault="000C766E" w:rsidP="00075D35">
      <w:pPr>
        <w:widowControl w:val="0"/>
        <w:spacing w:before="24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Título d</w:t>
      </w:r>
      <w:r w:rsidRPr="000C766E">
        <w:rPr>
          <w:rFonts w:ascii="Times New Roman" w:hAnsi="Times New Roman" w:cs="Times New Roman"/>
          <w:b/>
          <w:bCs/>
          <w:sz w:val="24"/>
          <w:szCs w:val="24"/>
        </w:rPr>
        <w:t>a Primeira Seção</w:t>
      </w:r>
      <w:r w:rsidR="008A1FA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8A1FA1">
        <w:rPr>
          <w:rFonts w:ascii="Times New Roman" w:hAnsi="Times New Roman"/>
          <w:b/>
          <w:bCs/>
          <w:sz w:val="24"/>
          <w:szCs w:val="24"/>
        </w:rPr>
        <w:t>alinhamento centralizado, a primeira letra em</w:t>
      </w:r>
      <w:r w:rsidR="008A1FA1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8A1FA1">
        <w:rPr>
          <w:rFonts w:ascii="Times New Roman" w:hAnsi="Times New Roman"/>
          <w:b/>
          <w:bCs/>
          <w:sz w:val="24"/>
          <w:szCs w:val="24"/>
        </w:rPr>
        <w:t>maiúscula,</w:t>
      </w:r>
      <w:r w:rsidR="008A1FA1">
        <w:rPr>
          <w:rFonts w:ascii="Times New Roman" w:hAnsi="Times New Roman"/>
          <w:b/>
          <w:bCs/>
          <w:spacing w:val="-1"/>
          <w:sz w:val="24"/>
          <w:szCs w:val="24"/>
        </w:rPr>
        <w:t xml:space="preserve"> fonte:</w:t>
      </w:r>
      <w:r w:rsidR="008B45A2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8A1FA1">
        <w:rPr>
          <w:rFonts w:ascii="Times New Roman" w:hAnsi="Times New Roman"/>
          <w:b/>
          <w:bCs/>
          <w:sz w:val="24"/>
          <w:szCs w:val="24"/>
        </w:rPr>
        <w:t>Times New Roman</w:t>
      </w:r>
      <w:r w:rsidR="008A1FA1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8A1FA1">
        <w:rPr>
          <w:rFonts w:ascii="Times New Roman" w:hAnsi="Times New Roman"/>
          <w:b/>
          <w:bCs/>
          <w:sz w:val="24"/>
          <w:szCs w:val="24"/>
        </w:rPr>
        <w:t>12</w:t>
      </w:r>
      <w:r w:rsidR="008A1FA1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8A1FA1">
        <w:rPr>
          <w:rFonts w:ascii="Times New Roman" w:hAnsi="Times New Roman"/>
          <w:b/>
          <w:bCs/>
          <w:sz w:val="24"/>
          <w:szCs w:val="24"/>
        </w:rPr>
        <w:t>pt</w:t>
      </w:r>
      <w:proofErr w:type="spellEnd"/>
      <w:r w:rsidR="008A1FA1">
        <w:rPr>
          <w:rFonts w:ascii="Times New Roman" w:hAnsi="Times New Roman"/>
          <w:b/>
          <w:bCs/>
          <w:sz w:val="24"/>
          <w:szCs w:val="24"/>
        </w:rPr>
        <w:t>,</w:t>
      </w:r>
      <w:r w:rsidR="008A1FA1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8A1FA1">
        <w:rPr>
          <w:rFonts w:ascii="Times New Roman" w:hAnsi="Times New Roman"/>
          <w:b/>
          <w:bCs/>
          <w:sz w:val="24"/>
          <w:szCs w:val="24"/>
        </w:rPr>
        <w:t>negrito</w:t>
      </w:r>
      <w:r w:rsidR="008A1FA1" w:rsidRPr="008A1FA1">
        <w:rPr>
          <w:rFonts w:ascii="Times New Roman" w:hAnsi="Times New Roman"/>
          <w:b/>
          <w:bCs/>
          <w:sz w:val="24"/>
          <w:szCs w:val="24"/>
        </w:rPr>
        <w:t>,</w:t>
      </w:r>
      <w:r w:rsidR="008A1FA1" w:rsidRPr="008A1FA1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8A1FA1" w:rsidRPr="008A1F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espaçamento simples entre linhas</w:t>
      </w:r>
      <w:r w:rsidR="008A1FA1" w:rsidRPr="008A1FA1">
        <w:rPr>
          <w:rFonts w:ascii="Times New Roman" w:hAnsi="Times New Roman"/>
          <w:b/>
          <w:bCs/>
          <w:sz w:val="24"/>
          <w:szCs w:val="24"/>
        </w:rPr>
        <w:t>.</w:t>
      </w:r>
      <w:r w:rsidR="008A1FA1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8A1FA1">
        <w:rPr>
          <w:rFonts w:ascii="Times New Roman" w:hAnsi="Times New Roman"/>
          <w:b/>
          <w:bCs/>
          <w:sz w:val="24"/>
          <w:szCs w:val="24"/>
        </w:rPr>
        <w:t>Espaçamento</w:t>
      </w:r>
      <w:r w:rsidR="008A1FA1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8A1FA1">
        <w:rPr>
          <w:rFonts w:ascii="Times New Roman" w:hAnsi="Times New Roman"/>
          <w:b/>
          <w:bCs/>
          <w:sz w:val="24"/>
          <w:szCs w:val="24"/>
        </w:rPr>
        <w:t>antes e depois</w:t>
      </w:r>
      <w:r w:rsidR="008A1FA1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="008B45A2">
        <w:rPr>
          <w:rFonts w:ascii="Times New Roman" w:hAnsi="Times New Roman"/>
          <w:b/>
          <w:bCs/>
          <w:sz w:val="24"/>
          <w:szCs w:val="24"/>
        </w:rPr>
        <w:t xml:space="preserve">com 6 </w:t>
      </w:r>
      <w:proofErr w:type="spellStart"/>
      <w:r w:rsidR="008A1FA1">
        <w:rPr>
          <w:rFonts w:ascii="Times New Roman" w:hAnsi="Times New Roman"/>
          <w:b/>
          <w:bCs/>
          <w:sz w:val="24"/>
          <w:szCs w:val="24"/>
        </w:rPr>
        <w:t>pt</w:t>
      </w:r>
      <w:proofErr w:type="spellEnd"/>
      <w:r w:rsidR="008A1FA1">
        <w:rPr>
          <w:rFonts w:ascii="Times New Roman" w:hAnsi="Times New Roman"/>
          <w:b/>
          <w:bCs/>
          <w:sz w:val="24"/>
          <w:szCs w:val="24"/>
        </w:rPr>
        <w:t>)</w:t>
      </w:r>
    </w:p>
    <w:p w14:paraId="06429418" w14:textId="77777777" w:rsidR="008A1FA1" w:rsidRPr="008A1FA1" w:rsidRDefault="008A1FA1" w:rsidP="008A1FA1">
      <w:pPr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D7F55" w14:textId="4862511B" w:rsidR="00567AB9" w:rsidRDefault="005707A9" w:rsidP="00075D35">
      <w:pPr>
        <w:widowControl w:val="0"/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Texto... </w:t>
      </w:r>
      <w:r w:rsidR="00801A45" w:rsidRPr="005707A9">
        <w:rPr>
          <w:rFonts w:ascii="Times New Roman" w:hAnsi="Times New Roman" w:cs="Times New Roman"/>
          <w:color w:val="000000" w:themeColor="text1"/>
          <w:sz w:val="24"/>
          <w:szCs w:val="24"/>
        </w:rPr>
        <w:t>(fonte: Times New Roman e tamanho 1</w:t>
      </w:r>
      <w:r w:rsidR="007017D9" w:rsidRPr="005707A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70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703E4">
        <w:rPr>
          <w:rFonts w:ascii="Times New Roman" w:hAnsi="Times New Roman"/>
          <w:sz w:val="24"/>
          <w:szCs w:val="24"/>
        </w:rPr>
        <w:t xml:space="preserve">O texto deve estar justificado. A entrelinha deve ser </w:t>
      </w:r>
      <w:r w:rsidR="00A703E4">
        <w:rPr>
          <w:rFonts w:ascii="Times New Roman" w:hAnsi="Times New Roman"/>
          <w:spacing w:val="-1"/>
          <w:sz w:val="24"/>
          <w:szCs w:val="24"/>
        </w:rPr>
        <w:t>1,5</w:t>
      </w:r>
      <w:r w:rsidR="00A703E4">
        <w:rPr>
          <w:rFonts w:ascii="Times New Roman" w:hAnsi="Times New Roman"/>
          <w:sz w:val="24"/>
          <w:szCs w:val="24"/>
        </w:rPr>
        <w:t>;</w:t>
      </w:r>
      <w:r w:rsidR="00A703E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A703E4">
        <w:rPr>
          <w:rFonts w:ascii="Times New Roman" w:hAnsi="Times New Roman"/>
          <w:sz w:val="24"/>
          <w:szCs w:val="24"/>
        </w:rPr>
        <w:t>a primeira</w:t>
      </w:r>
      <w:r w:rsidR="00A703E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A703E4">
        <w:rPr>
          <w:rFonts w:ascii="Times New Roman" w:hAnsi="Times New Roman"/>
          <w:sz w:val="24"/>
          <w:szCs w:val="24"/>
        </w:rPr>
        <w:t>linha</w:t>
      </w:r>
      <w:r w:rsidR="00A703E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703E4">
        <w:rPr>
          <w:rFonts w:ascii="Times New Roman" w:hAnsi="Times New Roman"/>
          <w:sz w:val="24"/>
          <w:szCs w:val="24"/>
        </w:rPr>
        <w:t>de</w:t>
      </w:r>
      <w:r w:rsidR="00A703E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703E4">
        <w:rPr>
          <w:rFonts w:ascii="Times New Roman" w:hAnsi="Times New Roman"/>
          <w:sz w:val="24"/>
          <w:szCs w:val="24"/>
        </w:rPr>
        <w:t>cada parágrafo deve conter recuo 1,25</w:t>
      </w:r>
      <w:r w:rsidR="00A703E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703E4">
        <w:rPr>
          <w:rFonts w:ascii="Times New Roman" w:hAnsi="Times New Roman"/>
          <w:sz w:val="24"/>
          <w:szCs w:val="24"/>
        </w:rPr>
        <w:t>cm.</w:t>
      </w:r>
      <w:r w:rsidR="00A703E4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A703E4">
        <w:rPr>
          <w:rFonts w:ascii="Times New Roman" w:hAnsi="Times New Roman"/>
          <w:sz w:val="24"/>
          <w:szCs w:val="24"/>
        </w:rPr>
        <w:t>Margens</w:t>
      </w:r>
      <w:r w:rsidR="00A703E4">
        <w:rPr>
          <w:rFonts w:ascii="Times New Roman" w:hAnsi="Times New Roman"/>
          <w:spacing w:val="-6"/>
          <w:sz w:val="24"/>
          <w:szCs w:val="24"/>
        </w:rPr>
        <w:t xml:space="preserve"> superior e </w:t>
      </w:r>
      <w:r w:rsidR="00A703E4">
        <w:rPr>
          <w:rFonts w:ascii="Times New Roman" w:hAnsi="Times New Roman"/>
          <w:spacing w:val="-58"/>
          <w:sz w:val="24"/>
          <w:szCs w:val="24"/>
        </w:rPr>
        <w:t xml:space="preserve">   </w:t>
      </w:r>
      <w:r w:rsidR="00A703E4">
        <w:rPr>
          <w:rFonts w:ascii="Times New Roman" w:hAnsi="Times New Roman"/>
          <w:sz w:val="24"/>
          <w:szCs w:val="24"/>
        </w:rPr>
        <w:t>inferior,</w:t>
      </w:r>
      <w:r w:rsidR="00A703E4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703E4">
        <w:rPr>
          <w:rFonts w:ascii="Times New Roman" w:hAnsi="Times New Roman"/>
          <w:sz w:val="24"/>
          <w:szCs w:val="24"/>
        </w:rPr>
        <w:t>da</w:t>
      </w:r>
      <w:r w:rsidR="00A703E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3E4">
        <w:rPr>
          <w:rFonts w:ascii="Times New Roman" w:hAnsi="Times New Roman"/>
          <w:sz w:val="24"/>
          <w:szCs w:val="24"/>
        </w:rPr>
        <w:t>direita</w:t>
      </w:r>
      <w:r w:rsidR="00A703E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A703E4">
        <w:rPr>
          <w:rFonts w:ascii="Times New Roman" w:hAnsi="Times New Roman"/>
          <w:sz w:val="24"/>
          <w:szCs w:val="24"/>
        </w:rPr>
        <w:t>e</w:t>
      </w:r>
      <w:r w:rsidR="00A703E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3E4">
        <w:rPr>
          <w:rFonts w:ascii="Times New Roman" w:hAnsi="Times New Roman"/>
          <w:sz w:val="24"/>
          <w:szCs w:val="24"/>
        </w:rPr>
        <w:t>da</w:t>
      </w:r>
      <w:r w:rsidR="00A703E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03E4">
        <w:rPr>
          <w:rFonts w:ascii="Times New Roman" w:hAnsi="Times New Roman"/>
          <w:sz w:val="24"/>
          <w:szCs w:val="24"/>
        </w:rPr>
        <w:t>esquerda devem ter 2,50 cm</w:t>
      </w:r>
      <w:r w:rsidR="000917AD">
        <w:rPr>
          <w:rFonts w:ascii="Times New Roman" w:hAnsi="Times New Roman"/>
          <w:sz w:val="24"/>
          <w:szCs w:val="24"/>
        </w:rPr>
        <w:t>.</w:t>
      </w:r>
    </w:p>
    <w:p w14:paraId="60FA10E1" w14:textId="77777777" w:rsidR="008A1FA1" w:rsidRDefault="008A1FA1" w:rsidP="004C06C5">
      <w:pPr>
        <w:widowControl w:val="0"/>
        <w:spacing w:after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0D9EA79" w14:textId="0EC5E81B" w:rsidR="00A703E4" w:rsidRPr="002D184A" w:rsidRDefault="004C06C5" w:rsidP="00075D35">
      <w:pPr>
        <w:widowControl w:val="0"/>
        <w:spacing w:before="240" w:after="120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2D184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T</w:t>
      </w:r>
      <w:r w:rsidR="00A703E4" w:rsidRPr="002D184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ítulos das </w:t>
      </w:r>
      <w:r w:rsidRPr="002D184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Subseç</w:t>
      </w:r>
      <w:r w:rsidR="00A703E4" w:rsidRPr="002D184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ões</w:t>
      </w:r>
      <w:r w:rsidRPr="002D184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(fonte: Times New Roman</w:t>
      </w:r>
      <w:r w:rsidR="002D184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, itálico</w:t>
      </w:r>
      <w:r w:rsidR="000917A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e</w:t>
      </w:r>
      <w:r w:rsidRPr="002D184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tamanho 12; espaçamento simples entre linhas; espaçamento entre parágrafos: 12 </w:t>
      </w:r>
      <w:proofErr w:type="spellStart"/>
      <w:r w:rsidRPr="002D184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pt</w:t>
      </w:r>
      <w:proofErr w:type="spellEnd"/>
      <w:r w:rsidRPr="002D184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antes e 6 </w:t>
      </w:r>
      <w:proofErr w:type="spellStart"/>
      <w:r w:rsidRPr="002D184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pt</w:t>
      </w:r>
      <w:proofErr w:type="spellEnd"/>
      <w:r w:rsidRPr="002D184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depois; alinhamento justificado)</w:t>
      </w:r>
    </w:p>
    <w:p w14:paraId="5335C52B" w14:textId="595BE651" w:rsidR="00A703E4" w:rsidRDefault="00A703E4" w:rsidP="00075D35">
      <w:pPr>
        <w:widowControl w:val="0"/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Texto... </w:t>
      </w:r>
      <w:r w:rsidRPr="005707A9">
        <w:rPr>
          <w:rFonts w:ascii="Times New Roman" w:hAnsi="Times New Roman" w:cs="Times New Roman"/>
          <w:color w:val="000000" w:themeColor="text1"/>
          <w:sz w:val="24"/>
          <w:szCs w:val="24"/>
        </w:rPr>
        <w:t>(fonte: Times New Roman e tamanho 12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O texto deve estar justificado. A entrelinha deve ser </w:t>
      </w:r>
      <w:r>
        <w:rPr>
          <w:rFonts w:ascii="Times New Roman" w:hAnsi="Times New Roman"/>
          <w:spacing w:val="-1"/>
          <w:sz w:val="24"/>
          <w:szCs w:val="24"/>
        </w:rPr>
        <w:t>1,5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primeira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linha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cada parágrafo deve conter recuo 1,25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cm.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Margens</w:t>
      </w:r>
      <w:r>
        <w:rPr>
          <w:rFonts w:ascii="Times New Roman" w:hAnsi="Times New Roman"/>
          <w:spacing w:val="-6"/>
          <w:sz w:val="24"/>
          <w:szCs w:val="24"/>
        </w:rPr>
        <w:t xml:space="preserve"> superior e </w:t>
      </w:r>
      <w:r>
        <w:rPr>
          <w:rFonts w:ascii="Times New Roman" w:hAnsi="Times New Roman"/>
          <w:spacing w:val="-58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inferior,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direita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esquerda devem ter 2,50 cm).</w:t>
      </w:r>
    </w:p>
    <w:p w14:paraId="20668AFD" w14:textId="77777777" w:rsidR="004C06C5" w:rsidRPr="004C06C5" w:rsidRDefault="004C06C5" w:rsidP="004C06C5">
      <w:pPr>
        <w:widowControl w:val="0"/>
        <w:spacing w:after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6DF5B3A" w14:textId="1A006051" w:rsidR="00A703E4" w:rsidRDefault="00A703E4" w:rsidP="00A703E4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Título d</w:t>
      </w:r>
      <w:r w:rsidRPr="000C766E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CD134A">
        <w:rPr>
          <w:rFonts w:ascii="Times New Roman" w:hAnsi="Times New Roman" w:cs="Times New Roman"/>
          <w:b/>
          <w:bCs/>
          <w:sz w:val="24"/>
          <w:szCs w:val="24"/>
        </w:rPr>
        <w:t>Segunda</w:t>
      </w:r>
      <w:r w:rsidRPr="000C766E">
        <w:rPr>
          <w:rFonts w:ascii="Times New Roman" w:hAnsi="Times New Roman" w:cs="Times New Roman"/>
          <w:b/>
          <w:bCs/>
          <w:sz w:val="24"/>
          <w:szCs w:val="24"/>
        </w:rPr>
        <w:t xml:space="preserve"> Seção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</w:rPr>
        <w:t>alinhamento centralizado, a primeira letra em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maiúscula,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fonte: </w:t>
      </w:r>
      <w:r>
        <w:rPr>
          <w:rFonts w:ascii="Times New Roman" w:hAnsi="Times New Roman"/>
          <w:b/>
          <w:bCs/>
          <w:sz w:val="24"/>
          <w:szCs w:val="24"/>
        </w:rPr>
        <w:t>Times New Roman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12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pt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negrito</w:t>
      </w:r>
      <w:r w:rsidRPr="008A1FA1">
        <w:rPr>
          <w:rFonts w:ascii="Times New Roman" w:hAnsi="Times New Roman"/>
          <w:b/>
          <w:bCs/>
          <w:sz w:val="24"/>
          <w:szCs w:val="24"/>
        </w:rPr>
        <w:t>,</w:t>
      </w:r>
      <w:r w:rsidRPr="008A1FA1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8A1F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espaçamento simples entre linhas</w:t>
      </w:r>
      <w:r w:rsidRPr="008A1FA1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Espaçamento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antes e depois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com 6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pt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71BBA67F" w14:textId="77777777" w:rsidR="00A703E4" w:rsidRPr="008A1FA1" w:rsidRDefault="00A703E4" w:rsidP="00A703E4">
      <w:pPr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EF3BAA" w14:textId="0A99C68A" w:rsidR="00A703E4" w:rsidRDefault="00A703E4" w:rsidP="000917AD">
      <w:pPr>
        <w:widowControl w:val="0"/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Texto... </w:t>
      </w:r>
      <w:r w:rsidRPr="005707A9">
        <w:rPr>
          <w:rFonts w:ascii="Times New Roman" w:hAnsi="Times New Roman" w:cs="Times New Roman"/>
          <w:color w:val="000000" w:themeColor="text1"/>
          <w:sz w:val="24"/>
          <w:szCs w:val="24"/>
        </w:rPr>
        <w:t>(fonte: Times New Roman e tamanho 12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O texto deve estar justificado. A entrelinha deve ser </w:t>
      </w:r>
      <w:r>
        <w:rPr>
          <w:rFonts w:ascii="Times New Roman" w:hAnsi="Times New Roman"/>
          <w:spacing w:val="-1"/>
          <w:sz w:val="24"/>
          <w:szCs w:val="24"/>
        </w:rPr>
        <w:t>1,5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primeira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linha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cada parágrafo deve conter recuo 1,25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cm.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Margens</w:t>
      </w:r>
      <w:r>
        <w:rPr>
          <w:rFonts w:ascii="Times New Roman" w:hAnsi="Times New Roman"/>
          <w:spacing w:val="-6"/>
          <w:sz w:val="24"/>
          <w:szCs w:val="24"/>
        </w:rPr>
        <w:t xml:space="preserve"> superior e </w:t>
      </w:r>
      <w:r>
        <w:rPr>
          <w:rFonts w:ascii="Times New Roman" w:hAnsi="Times New Roman"/>
          <w:spacing w:val="-58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inferior,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direita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esquerda devem ter 2,50 cm</w:t>
      </w:r>
      <w:r w:rsidR="000917AD">
        <w:rPr>
          <w:rFonts w:ascii="Times New Roman" w:hAnsi="Times New Roman"/>
          <w:sz w:val="24"/>
          <w:szCs w:val="24"/>
        </w:rPr>
        <w:t>.</w:t>
      </w:r>
    </w:p>
    <w:p w14:paraId="29B2B6A0" w14:textId="77777777" w:rsidR="008B45A2" w:rsidRPr="005707A9" w:rsidRDefault="008B45A2" w:rsidP="008F1AA6">
      <w:pPr>
        <w:widowControl w:val="0"/>
        <w:spacing w:after="120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D06021" w14:textId="48661773" w:rsidR="008B45A2" w:rsidRDefault="008B45A2" w:rsidP="000917AD">
      <w:pPr>
        <w:widowControl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Título das Seções Seguintes (</w:t>
      </w:r>
      <w:r>
        <w:rPr>
          <w:rFonts w:ascii="Times New Roman" w:hAnsi="Times New Roman"/>
          <w:b/>
          <w:bCs/>
          <w:sz w:val="24"/>
          <w:szCs w:val="24"/>
        </w:rPr>
        <w:t>alinhamento centralizado, a primeira letra em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maiúscula,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fonte: </w:t>
      </w:r>
      <w:r>
        <w:rPr>
          <w:rFonts w:ascii="Times New Roman" w:hAnsi="Times New Roman"/>
          <w:b/>
          <w:bCs/>
          <w:sz w:val="24"/>
          <w:szCs w:val="24"/>
        </w:rPr>
        <w:t>Times New Roman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12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pts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negrito</w:t>
      </w:r>
      <w:r w:rsidRPr="008A1FA1">
        <w:rPr>
          <w:rFonts w:ascii="Times New Roman" w:hAnsi="Times New Roman"/>
          <w:b/>
          <w:bCs/>
          <w:sz w:val="24"/>
          <w:szCs w:val="24"/>
        </w:rPr>
        <w:t>,</w:t>
      </w:r>
      <w:r w:rsidRPr="008A1FA1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8A1F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espaçamento simples entre linhas</w:t>
      </w:r>
      <w:r w:rsidRPr="008A1FA1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Espaçamento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antes e depois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com 6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pts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4814DD22" w14:textId="77777777" w:rsidR="008B45A2" w:rsidRDefault="008B45A2" w:rsidP="008B45A2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49186" w14:textId="20290113" w:rsidR="00567AB9" w:rsidRPr="005707A9" w:rsidRDefault="005707A9" w:rsidP="000917AD">
      <w:pPr>
        <w:widowControl w:val="0"/>
        <w:spacing w:after="12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Texto... </w:t>
      </w:r>
      <w:r w:rsidR="00567AB9" w:rsidRPr="005707A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D4D80" w:rsidRPr="005707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fonte: Times New Roman e tamanho 12; recuo do parágrafo de 1,25 cm; </w:t>
      </w:r>
      <w:r w:rsidR="009D4D80" w:rsidRPr="005707A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espaçamento simples entre linhas; espaçamento entre parágrafos de 6 </w:t>
      </w:r>
      <w:proofErr w:type="spellStart"/>
      <w:r w:rsidR="009D4D80" w:rsidRPr="005707A9">
        <w:rPr>
          <w:rFonts w:ascii="Times New Roman" w:hAnsi="Times New Roman" w:cs="Times New Roman"/>
          <w:color w:val="000000" w:themeColor="text1"/>
          <w:sz w:val="24"/>
          <w:szCs w:val="24"/>
        </w:rPr>
        <w:t>pt</w:t>
      </w:r>
      <w:proofErr w:type="spellEnd"/>
      <w:r w:rsidR="009D4D80" w:rsidRPr="005707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depois; alinhamento justificado</w:t>
      </w:r>
      <w:r w:rsidR="00567AB9" w:rsidRPr="005707A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917A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F887BD9" w14:textId="28DE28CF" w:rsidR="00567AB9" w:rsidRPr="002A128A" w:rsidRDefault="004C06C5" w:rsidP="000917AD">
      <w:pPr>
        <w:widowControl w:val="0"/>
        <w:spacing w:before="240" w:after="120"/>
        <w:jc w:val="left"/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AGRADECIMENTOS</w:t>
      </w:r>
      <w:r w:rsidR="00567AB9"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567AB9" w:rsidRPr="008B45A2">
        <w:rPr>
          <w:rStyle w:val="nfase"/>
          <w:rFonts w:ascii="Times New Roman" w:hAnsi="Times New Roman" w:cs="Times New Roman"/>
          <w:i w:val="0"/>
          <w:iCs w:val="0"/>
          <w:color w:val="FF0000"/>
          <w:sz w:val="24"/>
          <w:szCs w:val="24"/>
          <w:bdr w:val="none" w:sz="0" w:space="0" w:color="auto" w:frame="1"/>
        </w:rPr>
        <w:t>(apenas se houver)</w:t>
      </w:r>
    </w:p>
    <w:p w14:paraId="0203F300" w14:textId="78CBF27E" w:rsidR="00567AB9" w:rsidRPr="004C06C5" w:rsidRDefault="004C06C5" w:rsidP="008F1AA6">
      <w:pPr>
        <w:widowControl w:val="0"/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Texto... </w:t>
      </w:r>
      <w:r w:rsidR="00567AB9" w:rsidRPr="004C06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(fonte: Times New Roman e tamanho 12; sem recuo de parágrafo; </w:t>
      </w:r>
      <w:r w:rsidR="00B725F0" w:rsidRPr="004C06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espaçamento simples entre linhas; espaçamento entre parágrafos de 6 </w:t>
      </w:r>
      <w:proofErr w:type="spellStart"/>
      <w:r w:rsidR="00B725F0" w:rsidRPr="004C06C5">
        <w:rPr>
          <w:rFonts w:ascii="Times New Roman" w:hAnsi="Times New Roman" w:cs="Times New Roman"/>
          <w:color w:val="000000" w:themeColor="text1"/>
          <w:sz w:val="24"/>
          <w:szCs w:val="24"/>
        </w:rPr>
        <w:t>pt</w:t>
      </w:r>
      <w:proofErr w:type="spellEnd"/>
      <w:r w:rsidR="00B725F0" w:rsidRPr="004C06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depois; alinhamento justificado</w:t>
      </w:r>
      <w:r w:rsidR="00567AB9" w:rsidRPr="004C06C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C8DFF32" w14:textId="31F697FA" w:rsidR="00567AB9" w:rsidRPr="004C06C5" w:rsidRDefault="004C06C5" w:rsidP="00B725F0">
      <w:pPr>
        <w:widowControl w:val="0"/>
        <w:spacing w:before="240" w:after="1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sz w:val="24"/>
          <w:szCs w:val="24"/>
        </w:rPr>
        <w:t>REFERÊNCIAS</w:t>
      </w:r>
      <w:r w:rsidR="00567AB9"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E8403D9" w14:textId="5FD4351B" w:rsidR="00567AB9" w:rsidRPr="004C06C5" w:rsidRDefault="00567AB9" w:rsidP="008F1AA6">
      <w:pPr>
        <w:widowControl w:val="0"/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06C5">
        <w:rPr>
          <w:rFonts w:ascii="Times New Roman" w:hAnsi="Times New Roman" w:cs="Times New Roman"/>
          <w:color w:val="000000" w:themeColor="text1"/>
          <w:sz w:val="24"/>
          <w:szCs w:val="24"/>
        </w:rPr>
        <w:t>Referência (</w:t>
      </w:r>
      <w:r w:rsidR="00FE2AD2" w:rsidRPr="004C06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fonte: Times New Roman e tamanho 12; sem recuo de parágrafo; espaçamento simples entre linhas; espaçamento entre parágrafos de </w:t>
      </w:r>
      <w:r w:rsidR="00C83287" w:rsidRPr="004C06C5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FE2AD2" w:rsidRPr="004C06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2AD2" w:rsidRPr="004C06C5">
        <w:rPr>
          <w:rFonts w:ascii="Times New Roman" w:hAnsi="Times New Roman" w:cs="Times New Roman"/>
          <w:color w:val="000000" w:themeColor="text1"/>
          <w:sz w:val="24"/>
          <w:szCs w:val="24"/>
        </w:rPr>
        <w:t>pt</w:t>
      </w:r>
      <w:proofErr w:type="spellEnd"/>
      <w:r w:rsidR="00FE2AD2" w:rsidRPr="004C06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depois; alinhamento justificado</w:t>
      </w:r>
      <w:r w:rsidRPr="004C06C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9459299" w14:textId="65928526" w:rsidR="00567AB9" w:rsidRPr="004C06C5" w:rsidRDefault="00FE2AD2" w:rsidP="008F1AA6">
      <w:pPr>
        <w:widowControl w:val="0"/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06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Referência (fonte: Times New Roman e tamanho 12; sem recuo de parágrafo; espaçamento simples entre linhas; espaçamento entre parágrafos de </w:t>
      </w:r>
      <w:r w:rsidR="00C83287" w:rsidRPr="004C06C5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4C06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06C5">
        <w:rPr>
          <w:rFonts w:ascii="Times New Roman" w:hAnsi="Times New Roman" w:cs="Times New Roman"/>
          <w:color w:val="000000" w:themeColor="text1"/>
          <w:sz w:val="24"/>
          <w:szCs w:val="24"/>
        </w:rPr>
        <w:t>pt</w:t>
      </w:r>
      <w:proofErr w:type="spellEnd"/>
      <w:r w:rsidRPr="004C06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depois; alinhamento justificado)</w:t>
      </w:r>
    </w:p>
    <w:p w14:paraId="0E3881AB" w14:textId="5A68E479" w:rsidR="00FE2AD2" w:rsidRPr="004C06C5" w:rsidRDefault="00FE2AD2" w:rsidP="008F1AA6">
      <w:pPr>
        <w:widowControl w:val="0"/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06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Referência (fonte: Times New Roman e tamanho 12; sem recuo de parágrafo; espaçamento simples entre linhas; espaçamento entre parágrafos de </w:t>
      </w:r>
      <w:r w:rsidR="00C83287" w:rsidRPr="004C06C5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4C06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06C5">
        <w:rPr>
          <w:rFonts w:ascii="Times New Roman" w:hAnsi="Times New Roman" w:cs="Times New Roman"/>
          <w:color w:val="000000" w:themeColor="text1"/>
          <w:sz w:val="24"/>
          <w:szCs w:val="24"/>
        </w:rPr>
        <w:t>pt</w:t>
      </w:r>
      <w:proofErr w:type="spellEnd"/>
      <w:r w:rsidRPr="004C06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depois; alinhamento justificado)</w:t>
      </w:r>
    </w:p>
    <w:p w14:paraId="7FBBDA56" w14:textId="6ED42599" w:rsidR="008C63BE" w:rsidRDefault="00FE2AD2" w:rsidP="000917AD">
      <w:pPr>
        <w:widowControl w:val="0"/>
        <w:jc w:val="center"/>
        <w:rPr>
          <w:rFonts w:ascii="Times New Roman" w:hAnsi="Times New Roman" w:cs="Times New Roman"/>
          <w:b/>
          <w:bCs/>
          <w:smallCaps/>
          <w:color w:val="FF0000"/>
          <w:sz w:val="32"/>
          <w:szCs w:val="32"/>
        </w:rPr>
      </w:pP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br w:type="page"/>
      </w:r>
      <w:r w:rsidR="008C63BE" w:rsidRPr="00A13612">
        <w:rPr>
          <w:rFonts w:ascii="Times New Roman" w:hAnsi="Times New Roman" w:cs="Times New Roman"/>
          <w:b/>
          <w:bCs/>
          <w:smallCaps/>
          <w:color w:val="FF0000"/>
          <w:sz w:val="32"/>
          <w:szCs w:val="32"/>
        </w:rPr>
        <w:lastRenderedPageBreak/>
        <w:t xml:space="preserve">Orientações para a </w:t>
      </w:r>
      <w:r w:rsidR="00A13612">
        <w:rPr>
          <w:rFonts w:ascii="Times New Roman" w:hAnsi="Times New Roman" w:cs="Times New Roman"/>
          <w:b/>
          <w:bCs/>
          <w:smallCaps/>
          <w:color w:val="FF0000"/>
          <w:sz w:val="32"/>
          <w:szCs w:val="32"/>
        </w:rPr>
        <w:t>Submissão</w:t>
      </w:r>
    </w:p>
    <w:p w14:paraId="15234EEA" w14:textId="77777777" w:rsidR="00A13612" w:rsidRPr="002A128A" w:rsidRDefault="00A13612" w:rsidP="00A13612">
      <w:pPr>
        <w:widowControl w:val="0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</w:p>
    <w:p w14:paraId="68415A48" w14:textId="738AD5F4" w:rsidR="00C62F7C" w:rsidRDefault="00044B20" w:rsidP="000917AD">
      <w:pPr>
        <w:pStyle w:val="PargrafodaLista"/>
        <w:widowControl w:val="0"/>
        <w:numPr>
          <w:ilvl w:val="0"/>
          <w:numId w:val="17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O artigo </w:t>
      </w:r>
      <w:r w:rsidR="00A13612">
        <w:rPr>
          <w:rFonts w:ascii="Times New Roman" w:hAnsi="Times New Roman" w:cs="Times New Roman"/>
          <w:sz w:val="24"/>
          <w:szCs w:val="24"/>
        </w:rPr>
        <w:t xml:space="preserve">ou Relato de Experiência </w:t>
      </w:r>
      <w:r w:rsidR="00C03C39" w:rsidRPr="002A128A">
        <w:rPr>
          <w:rFonts w:ascii="Times New Roman" w:hAnsi="Times New Roman" w:cs="Times New Roman"/>
          <w:sz w:val="24"/>
          <w:szCs w:val="24"/>
        </w:rPr>
        <w:t>precisa</w:t>
      </w:r>
      <w:r w:rsidRPr="002A128A">
        <w:rPr>
          <w:rFonts w:ascii="Times New Roman" w:hAnsi="Times New Roman" w:cs="Times New Roman"/>
          <w:sz w:val="24"/>
          <w:szCs w:val="24"/>
        </w:rPr>
        <w:t xml:space="preserve"> ser submetido no site d</w:t>
      </w:r>
      <w:r w:rsidR="00A13612">
        <w:rPr>
          <w:rFonts w:ascii="Times New Roman" w:hAnsi="Times New Roman" w:cs="Times New Roman"/>
          <w:sz w:val="24"/>
          <w:szCs w:val="24"/>
        </w:rPr>
        <w:t>a revista Com a Palavra o Professor.</w:t>
      </w:r>
    </w:p>
    <w:p w14:paraId="582C7C3D" w14:textId="53EB3CB3" w:rsidR="00044B20" w:rsidRPr="002A128A" w:rsidRDefault="00044B20" w:rsidP="000917AD">
      <w:pPr>
        <w:pStyle w:val="PargrafodaLista"/>
        <w:widowControl w:val="0"/>
        <w:numPr>
          <w:ilvl w:val="0"/>
          <w:numId w:val="17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O artigo </w:t>
      </w:r>
      <w:r w:rsidR="00A13612">
        <w:rPr>
          <w:rFonts w:ascii="Times New Roman" w:hAnsi="Times New Roman" w:cs="Times New Roman"/>
          <w:sz w:val="24"/>
          <w:szCs w:val="24"/>
        </w:rPr>
        <w:t xml:space="preserve">ou Relato de Experiência </w:t>
      </w:r>
      <w:r w:rsidR="00216CD2">
        <w:rPr>
          <w:rFonts w:ascii="Times New Roman" w:hAnsi="Times New Roman" w:cs="Times New Roman"/>
          <w:sz w:val="24"/>
          <w:szCs w:val="24"/>
        </w:rPr>
        <w:t>pode</w:t>
      </w:r>
      <w:r w:rsidRPr="002A128A">
        <w:rPr>
          <w:rFonts w:ascii="Times New Roman" w:hAnsi="Times New Roman" w:cs="Times New Roman"/>
          <w:sz w:val="24"/>
          <w:szCs w:val="24"/>
        </w:rPr>
        <w:t xml:space="preserve"> ter, </w:t>
      </w:r>
      <w:r w:rsidRPr="00CE327A">
        <w:rPr>
          <w:rFonts w:ascii="Times New Roman" w:hAnsi="Times New Roman" w:cs="Times New Roman"/>
          <w:sz w:val="24"/>
          <w:szCs w:val="24"/>
        </w:rPr>
        <w:t xml:space="preserve">no máximo, </w:t>
      </w:r>
      <w:r w:rsidR="00A13612">
        <w:rPr>
          <w:rFonts w:ascii="Times New Roman" w:hAnsi="Times New Roman" w:cs="Times New Roman"/>
          <w:sz w:val="24"/>
          <w:szCs w:val="24"/>
        </w:rPr>
        <w:t xml:space="preserve">4 </w:t>
      </w:r>
      <w:r w:rsidR="00C03C39" w:rsidRPr="00CE327A">
        <w:rPr>
          <w:rFonts w:ascii="Times New Roman" w:hAnsi="Times New Roman" w:cs="Times New Roman"/>
          <w:sz w:val="24"/>
          <w:szCs w:val="24"/>
        </w:rPr>
        <w:t>(</w:t>
      </w:r>
      <w:r w:rsidR="00A13612">
        <w:rPr>
          <w:rFonts w:ascii="Times New Roman" w:hAnsi="Times New Roman" w:cs="Times New Roman"/>
          <w:sz w:val="24"/>
          <w:szCs w:val="24"/>
        </w:rPr>
        <w:t>quatro</w:t>
      </w:r>
      <w:r w:rsidR="00C03C39" w:rsidRPr="00CE327A">
        <w:rPr>
          <w:rFonts w:ascii="Times New Roman" w:hAnsi="Times New Roman" w:cs="Times New Roman"/>
          <w:sz w:val="24"/>
          <w:szCs w:val="24"/>
        </w:rPr>
        <w:t>)</w:t>
      </w:r>
      <w:r w:rsidRPr="00CE327A">
        <w:rPr>
          <w:rFonts w:ascii="Times New Roman" w:hAnsi="Times New Roman" w:cs="Times New Roman"/>
          <w:sz w:val="24"/>
          <w:szCs w:val="24"/>
        </w:rPr>
        <w:t xml:space="preserve"> autor</w:t>
      </w:r>
      <w:r w:rsidR="00A13612">
        <w:rPr>
          <w:rFonts w:ascii="Times New Roman" w:hAnsi="Times New Roman" w:cs="Times New Roman"/>
          <w:sz w:val="24"/>
          <w:szCs w:val="24"/>
        </w:rPr>
        <w:t>es.</w:t>
      </w:r>
    </w:p>
    <w:p w14:paraId="6F051A44" w14:textId="43EF0611" w:rsidR="00C03C39" w:rsidRDefault="00044B20" w:rsidP="000917AD">
      <w:pPr>
        <w:pStyle w:val="PargrafodaLista"/>
        <w:widowControl w:val="0"/>
        <w:numPr>
          <w:ilvl w:val="0"/>
          <w:numId w:val="17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É de responsabilidade </w:t>
      </w:r>
      <w:r w:rsidR="00A56888">
        <w:rPr>
          <w:rFonts w:ascii="Times New Roman" w:hAnsi="Times New Roman" w:cs="Times New Roman"/>
          <w:sz w:val="24"/>
          <w:szCs w:val="24"/>
        </w:rPr>
        <w:t>da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 w:rsidR="00A56888"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as correções gramatical, sintática, ortográfica e bibliográfica, assim como a revisão da digitação</w:t>
      </w:r>
      <w:r w:rsidR="00C03C39" w:rsidRPr="002A128A">
        <w:rPr>
          <w:rFonts w:ascii="Times New Roman" w:hAnsi="Times New Roman" w:cs="Times New Roman"/>
          <w:sz w:val="24"/>
          <w:szCs w:val="24"/>
        </w:rPr>
        <w:t>.</w:t>
      </w:r>
    </w:p>
    <w:p w14:paraId="028475B9" w14:textId="52342D52" w:rsidR="00A13612" w:rsidRDefault="00A13612" w:rsidP="000917AD">
      <w:pPr>
        <w:pStyle w:val="PargrafodaLista"/>
        <w:widowControl w:val="0"/>
        <w:numPr>
          <w:ilvl w:val="0"/>
          <w:numId w:val="17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autores são responsáveis pela tradução do resumo para a língua inglesa e espanhola, assim como das palavras-chave.</w:t>
      </w:r>
    </w:p>
    <w:p w14:paraId="73BA3404" w14:textId="45B0A437" w:rsidR="00C03C39" w:rsidRPr="002A128A" w:rsidRDefault="00A13612" w:rsidP="000917AD">
      <w:pPr>
        <w:pStyle w:val="PargrafodaLista"/>
        <w:widowControl w:val="0"/>
        <w:numPr>
          <w:ilvl w:val="0"/>
          <w:numId w:val="17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quesitos para avaliação pelos pareceristas incluem:</w:t>
      </w:r>
      <w:r w:rsidR="007B10CF">
        <w:rPr>
          <w:rFonts w:ascii="Times New Roman" w:hAnsi="Times New Roman" w:cs="Times New Roman"/>
          <w:sz w:val="24"/>
          <w:szCs w:val="24"/>
        </w:rPr>
        <w:t xml:space="preserve"> emprego da norma culta da língua portuguesa, r</w:t>
      </w:r>
      <w:r w:rsidR="00990B48" w:rsidRPr="00990B48">
        <w:rPr>
          <w:rFonts w:ascii="Times New Roman" w:hAnsi="Times New Roman" w:cs="Times New Roman"/>
          <w:sz w:val="24"/>
          <w:szCs w:val="24"/>
        </w:rPr>
        <w:t>elevância</w:t>
      </w:r>
      <w:r w:rsidR="007B10CF">
        <w:rPr>
          <w:rFonts w:ascii="Times New Roman" w:hAnsi="Times New Roman" w:cs="Times New Roman"/>
          <w:sz w:val="24"/>
          <w:szCs w:val="24"/>
        </w:rPr>
        <w:t xml:space="preserve"> e </w:t>
      </w:r>
      <w:r w:rsidR="00990B48" w:rsidRPr="00990B48">
        <w:rPr>
          <w:rFonts w:ascii="Times New Roman" w:hAnsi="Times New Roman" w:cs="Times New Roman"/>
          <w:sz w:val="24"/>
          <w:szCs w:val="24"/>
        </w:rPr>
        <w:t xml:space="preserve">consistência da abordagem teórica e metodológica </w:t>
      </w:r>
      <w:r w:rsidR="007B10CF">
        <w:rPr>
          <w:rFonts w:ascii="Times New Roman" w:hAnsi="Times New Roman" w:cs="Times New Roman"/>
          <w:sz w:val="24"/>
          <w:szCs w:val="24"/>
        </w:rPr>
        <w:t xml:space="preserve">empregada </w:t>
      </w:r>
      <w:r w:rsidR="00990B48">
        <w:rPr>
          <w:rFonts w:ascii="Times New Roman" w:hAnsi="Times New Roman" w:cs="Times New Roman"/>
          <w:sz w:val="24"/>
          <w:szCs w:val="24"/>
        </w:rPr>
        <w:t>n</w:t>
      </w:r>
      <w:r w:rsidR="00990B48" w:rsidRPr="00990B48">
        <w:rPr>
          <w:rFonts w:ascii="Times New Roman" w:hAnsi="Times New Roman" w:cs="Times New Roman"/>
          <w:sz w:val="24"/>
          <w:szCs w:val="24"/>
        </w:rPr>
        <w:t>o</w:t>
      </w:r>
      <w:r w:rsidR="007B10CF">
        <w:rPr>
          <w:rFonts w:ascii="Times New Roman" w:hAnsi="Times New Roman" w:cs="Times New Roman"/>
          <w:sz w:val="24"/>
          <w:szCs w:val="24"/>
        </w:rPr>
        <w:t xml:space="preserve"> manuscrito</w:t>
      </w:r>
      <w:r w:rsidR="00990B48" w:rsidRPr="00990B48">
        <w:rPr>
          <w:rFonts w:ascii="Times New Roman" w:hAnsi="Times New Roman" w:cs="Times New Roman"/>
          <w:sz w:val="24"/>
          <w:szCs w:val="24"/>
        </w:rPr>
        <w:t xml:space="preserve">, clareza e pertinência do estilo de redação, </w:t>
      </w:r>
      <w:r w:rsidR="007B10CF">
        <w:rPr>
          <w:rFonts w:ascii="Times New Roman" w:hAnsi="Times New Roman" w:cs="Times New Roman"/>
          <w:sz w:val="24"/>
          <w:szCs w:val="24"/>
        </w:rPr>
        <w:t xml:space="preserve">as </w:t>
      </w:r>
      <w:r w:rsidR="00990B48" w:rsidRPr="00990B48">
        <w:rPr>
          <w:rFonts w:ascii="Times New Roman" w:hAnsi="Times New Roman" w:cs="Times New Roman"/>
          <w:sz w:val="24"/>
          <w:szCs w:val="24"/>
        </w:rPr>
        <w:t>contribuições</w:t>
      </w:r>
      <w:r w:rsidR="007B10CF">
        <w:rPr>
          <w:rFonts w:ascii="Times New Roman" w:hAnsi="Times New Roman" w:cs="Times New Roman"/>
          <w:sz w:val="24"/>
          <w:szCs w:val="24"/>
        </w:rPr>
        <w:t xml:space="preserve"> significativas</w:t>
      </w:r>
      <w:r w:rsidR="00990B48" w:rsidRPr="00990B48">
        <w:rPr>
          <w:rFonts w:ascii="Times New Roman" w:hAnsi="Times New Roman" w:cs="Times New Roman"/>
          <w:sz w:val="24"/>
          <w:szCs w:val="24"/>
        </w:rPr>
        <w:t xml:space="preserve"> para o campo de pesquisa/docência na área de </w:t>
      </w:r>
      <w:r w:rsidR="00990B48">
        <w:rPr>
          <w:rFonts w:ascii="Times New Roman" w:hAnsi="Times New Roman" w:cs="Times New Roman"/>
          <w:sz w:val="24"/>
          <w:szCs w:val="24"/>
        </w:rPr>
        <w:t>Educação</w:t>
      </w:r>
      <w:r w:rsidR="00990B48" w:rsidRPr="00990B48">
        <w:rPr>
          <w:rFonts w:ascii="Times New Roman" w:hAnsi="Times New Roman" w:cs="Times New Roman"/>
          <w:sz w:val="24"/>
          <w:szCs w:val="24"/>
        </w:rPr>
        <w:t xml:space="preserve"> Matemática</w:t>
      </w:r>
      <w:r w:rsidR="007B10CF">
        <w:rPr>
          <w:rFonts w:ascii="Times New Roman" w:hAnsi="Times New Roman" w:cs="Times New Roman"/>
          <w:sz w:val="24"/>
          <w:szCs w:val="24"/>
        </w:rPr>
        <w:t>.</w:t>
      </w:r>
    </w:p>
    <w:p w14:paraId="74864D87" w14:textId="44D9328F" w:rsidR="00C03C39" w:rsidRPr="002A128A" w:rsidRDefault="00044B20" w:rsidP="000917AD">
      <w:pPr>
        <w:pStyle w:val="PargrafodaLista"/>
        <w:widowControl w:val="0"/>
        <w:numPr>
          <w:ilvl w:val="0"/>
          <w:numId w:val="17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O conteúdo dos artigos</w:t>
      </w:r>
      <w:r w:rsidR="00A13612" w:rsidRPr="00A13612">
        <w:rPr>
          <w:rFonts w:ascii="Times New Roman" w:hAnsi="Times New Roman" w:cs="Times New Roman"/>
          <w:sz w:val="24"/>
          <w:szCs w:val="24"/>
        </w:rPr>
        <w:t xml:space="preserve"> </w:t>
      </w:r>
      <w:r w:rsidR="00A13612">
        <w:rPr>
          <w:rFonts w:ascii="Times New Roman" w:hAnsi="Times New Roman" w:cs="Times New Roman"/>
          <w:sz w:val="24"/>
          <w:szCs w:val="24"/>
        </w:rPr>
        <w:t>ou Relato de Experiência</w:t>
      </w:r>
      <w:r w:rsidRPr="002A128A">
        <w:rPr>
          <w:rFonts w:ascii="Times New Roman" w:hAnsi="Times New Roman" w:cs="Times New Roman"/>
          <w:sz w:val="24"/>
          <w:szCs w:val="24"/>
        </w:rPr>
        <w:t xml:space="preserve"> é de exclusiva responsabilidade </w:t>
      </w:r>
      <w:r w:rsidR="00D54AB2">
        <w:rPr>
          <w:rFonts w:ascii="Times New Roman" w:hAnsi="Times New Roman" w:cs="Times New Roman"/>
          <w:sz w:val="24"/>
          <w:szCs w:val="24"/>
        </w:rPr>
        <w:t>da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 w:rsidR="00D54AB2"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 xml:space="preserve"> e não expressam a opinião do Conselho Editorial</w:t>
      </w:r>
      <w:r w:rsidR="00C03C39" w:rsidRPr="002A128A">
        <w:rPr>
          <w:rFonts w:ascii="Times New Roman" w:hAnsi="Times New Roman" w:cs="Times New Roman"/>
          <w:sz w:val="24"/>
          <w:szCs w:val="24"/>
        </w:rPr>
        <w:t>.</w:t>
      </w:r>
    </w:p>
    <w:p w14:paraId="27E2E5E3" w14:textId="2E49FBC4" w:rsidR="00C03C39" w:rsidRPr="002A128A" w:rsidRDefault="00044B20" w:rsidP="000917AD">
      <w:pPr>
        <w:pStyle w:val="PargrafodaLista"/>
        <w:widowControl w:val="0"/>
        <w:numPr>
          <w:ilvl w:val="0"/>
          <w:numId w:val="17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Recomenda-se que se faça referência a, pelo menos, dois artigos publicados na </w:t>
      </w:r>
      <w:r w:rsidR="007F6ADF">
        <w:rPr>
          <w:rFonts w:ascii="Times New Roman" w:hAnsi="Times New Roman" w:cs="Times New Roman"/>
          <w:i/>
          <w:iCs/>
          <w:sz w:val="24"/>
          <w:szCs w:val="24"/>
        </w:rPr>
        <w:t>Com a Palavra, o Professor.</w:t>
      </w:r>
    </w:p>
    <w:p w14:paraId="690076ED" w14:textId="77CCA2AE" w:rsidR="00250F3E" w:rsidRPr="002A128A" w:rsidRDefault="00044B20" w:rsidP="000917AD">
      <w:pPr>
        <w:pStyle w:val="PargrafodaLista"/>
        <w:widowControl w:val="0"/>
        <w:numPr>
          <w:ilvl w:val="0"/>
          <w:numId w:val="17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O artigo original deve ser submetido em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>VERSÃO CEGA</w:t>
      </w:r>
      <w:r w:rsidRPr="002A128A">
        <w:rPr>
          <w:rFonts w:ascii="Times New Roman" w:hAnsi="Times New Roman" w:cs="Times New Roman"/>
          <w:sz w:val="24"/>
          <w:szCs w:val="24"/>
        </w:rPr>
        <w:t xml:space="preserve"> (sem nenhuma identificação d</w:t>
      </w:r>
      <w:r w:rsidR="00D54AB2"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 w:rsidR="00D54AB2">
        <w:rPr>
          <w:rFonts w:ascii="Times New Roman" w:hAnsi="Times New Roman" w:cs="Times New Roman"/>
          <w:sz w:val="24"/>
          <w:szCs w:val="24"/>
        </w:rPr>
        <w:t>ia</w:t>
      </w:r>
      <w:r w:rsidR="007B10CF">
        <w:rPr>
          <w:rFonts w:ascii="Times New Roman" w:hAnsi="Times New Roman" w:cs="Times New Roman"/>
          <w:sz w:val="24"/>
          <w:szCs w:val="24"/>
        </w:rPr>
        <w:t>)</w:t>
      </w:r>
      <w:r w:rsidR="00250F3E" w:rsidRPr="002A128A">
        <w:rPr>
          <w:rFonts w:ascii="Times New Roman" w:hAnsi="Times New Roman" w:cs="Times New Roman"/>
          <w:sz w:val="24"/>
          <w:szCs w:val="24"/>
        </w:rPr>
        <w:t>.</w:t>
      </w:r>
    </w:p>
    <w:p w14:paraId="767FFB05" w14:textId="1E3A79A2" w:rsidR="005F384E" w:rsidRPr="002A128A" w:rsidRDefault="00044B20" w:rsidP="000917AD">
      <w:pPr>
        <w:pStyle w:val="PargrafodaLista"/>
        <w:widowControl w:val="0"/>
        <w:numPr>
          <w:ilvl w:val="0"/>
          <w:numId w:val="17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O envio de artigos </w:t>
      </w:r>
      <w:r w:rsidR="007B10CF">
        <w:rPr>
          <w:rFonts w:ascii="Times New Roman" w:hAnsi="Times New Roman" w:cs="Times New Roman"/>
          <w:sz w:val="24"/>
          <w:szCs w:val="24"/>
        </w:rPr>
        <w:t xml:space="preserve">ou Relatos de Experiência </w:t>
      </w:r>
      <w:r w:rsidRPr="002A128A">
        <w:rPr>
          <w:rFonts w:ascii="Times New Roman" w:hAnsi="Times New Roman" w:cs="Times New Roman"/>
          <w:sz w:val="24"/>
          <w:szCs w:val="24"/>
        </w:rPr>
        <w:t xml:space="preserve">para as edições regulares tem fluxo de recebimento </w:t>
      </w:r>
      <w:r w:rsidR="007B10CF">
        <w:rPr>
          <w:rFonts w:ascii="Times New Roman" w:hAnsi="Times New Roman" w:cs="Times New Roman"/>
          <w:sz w:val="24"/>
          <w:szCs w:val="24"/>
        </w:rPr>
        <w:t>semestral; e não aplica taxas para a publicação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20868FA4" w14:textId="236CAAF9" w:rsidR="00A5567F" w:rsidRPr="00C472DA" w:rsidRDefault="005F384E" w:rsidP="000917AD">
      <w:pPr>
        <w:pStyle w:val="PargrafodaLista"/>
        <w:widowControl w:val="0"/>
        <w:numPr>
          <w:ilvl w:val="0"/>
          <w:numId w:val="17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iCs/>
          <w:sz w:val="24"/>
          <w:szCs w:val="24"/>
        </w:rPr>
        <w:t xml:space="preserve">O texto do </w:t>
      </w:r>
      <w:r w:rsidRPr="00EA5130">
        <w:rPr>
          <w:rFonts w:ascii="Times New Roman" w:hAnsi="Times New Roman" w:cs="Times New Roman"/>
          <w:b/>
          <w:bCs/>
          <w:iCs/>
          <w:sz w:val="24"/>
          <w:szCs w:val="24"/>
        </w:rPr>
        <w:t>artigo</w:t>
      </w:r>
      <w:r w:rsidRPr="002A128A">
        <w:rPr>
          <w:rFonts w:ascii="Times New Roman" w:hAnsi="Times New Roman" w:cs="Times New Roman"/>
          <w:iCs/>
          <w:sz w:val="24"/>
          <w:szCs w:val="24"/>
        </w:rPr>
        <w:t xml:space="preserve"> deve ser elaborado </w:t>
      </w:r>
      <w:r w:rsidRPr="00165C3E">
        <w:rPr>
          <w:rFonts w:ascii="Times New Roman" w:hAnsi="Times New Roman" w:cs="Times New Roman"/>
          <w:b/>
          <w:bCs/>
          <w:iCs/>
          <w:sz w:val="24"/>
          <w:szCs w:val="24"/>
        </w:rPr>
        <w:t>nes</w:t>
      </w:r>
      <w:r w:rsidR="007B10CF">
        <w:rPr>
          <w:rFonts w:ascii="Times New Roman" w:hAnsi="Times New Roman" w:cs="Times New Roman"/>
          <w:b/>
          <w:bCs/>
          <w:iCs/>
          <w:sz w:val="24"/>
          <w:szCs w:val="24"/>
        </w:rPr>
        <w:t>t</w:t>
      </w:r>
      <w:r w:rsidRPr="00165C3E"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 w:rsidRPr="00165C3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165C3E">
        <w:rPr>
          <w:rFonts w:ascii="Times New Roman" w:hAnsi="Times New Roman" w:cs="Times New Roman"/>
          <w:b/>
          <w:bCs/>
          <w:i/>
          <w:sz w:val="24"/>
          <w:szCs w:val="24"/>
        </w:rPr>
        <w:t>template</w:t>
      </w:r>
      <w:proofErr w:type="spellEnd"/>
      <w:r w:rsidRPr="002A128A">
        <w:rPr>
          <w:rFonts w:ascii="Times New Roman" w:hAnsi="Times New Roman" w:cs="Times New Roman"/>
          <w:iCs/>
          <w:sz w:val="24"/>
          <w:szCs w:val="24"/>
        </w:rPr>
        <w:t>, com um mínimo</w:t>
      </w:r>
      <w:r w:rsidR="003B7AC9">
        <w:rPr>
          <w:rFonts w:ascii="Times New Roman" w:hAnsi="Times New Roman" w:cs="Times New Roman"/>
          <w:iCs/>
          <w:sz w:val="24"/>
          <w:szCs w:val="24"/>
        </w:rPr>
        <w:t xml:space="preserve"> de 15 páginas e um máximo </w:t>
      </w:r>
      <w:r w:rsidRPr="002A128A">
        <w:rPr>
          <w:rFonts w:ascii="Times New Roman" w:hAnsi="Times New Roman" w:cs="Times New Roman"/>
          <w:iCs/>
          <w:sz w:val="24"/>
          <w:szCs w:val="24"/>
        </w:rPr>
        <w:t>de 2</w:t>
      </w:r>
      <w:r w:rsidR="00C472DA">
        <w:rPr>
          <w:rFonts w:ascii="Times New Roman" w:hAnsi="Times New Roman" w:cs="Times New Roman"/>
          <w:iCs/>
          <w:sz w:val="24"/>
          <w:szCs w:val="24"/>
        </w:rPr>
        <w:t>5</w:t>
      </w:r>
      <w:r w:rsidRPr="002A128A">
        <w:rPr>
          <w:rFonts w:ascii="Times New Roman" w:hAnsi="Times New Roman" w:cs="Times New Roman"/>
          <w:iCs/>
          <w:sz w:val="24"/>
          <w:szCs w:val="24"/>
        </w:rPr>
        <w:t xml:space="preserve"> páginas</w:t>
      </w:r>
      <w:r w:rsidR="007B10CF">
        <w:rPr>
          <w:rFonts w:ascii="Times New Roman" w:hAnsi="Times New Roman" w:cs="Times New Roman"/>
          <w:iCs/>
          <w:sz w:val="24"/>
          <w:szCs w:val="24"/>
        </w:rPr>
        <w:t>.</w:t>
      </w:r>
    </w:p>
    <w:p w14:paraId="0E265CFE" w14:textId="5EBAC149" w:rsidR="00EA5130" w:rsidRPr="00C472DA" w:rsidRDefault="00C472DA" w:rsidP="000917AD">
      <w:pPr>
        <w:pStyle w:val="PargrafodaLista"/>
        <w:widowControl w:val="0"/>
        <w:numPr>
          <w:ilvl w:val="0"/>
          <w:numId w:val="17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 texto</w:t>
      </w:r>
      <w:r w:rsidR="00EA5130">
        <w:rPr>
          <w:rFonts w:ascii="Times New Roman" w:hAnsi="Times New Roman" w:cs="Times New Roman"/>
          <w:iCs/>
          <w:sz w:val="24"/>
          <w:szCs w:val="24"/>
        </w:rPr>
        <w:t xml:space="preserve"> do </w:t>
      </w:r>
      <w:r w:rsidR="00EA5130" w:rsidRPr="00EA5130">
        <w:rPr>
          <w:rFonts w:ascii="Times New Roman" w:hAnsi="Times New Roman" w:cs="Times New Roman"/>
          <w:b/>
          <w:bCs/>
          <w:iCs/>
          <w:sz w:val="24"/>
          <w:szCs w:val="24"/>
        </w:rPr>
        <w:t>relato de experiência</w:t>
      </w:r>
      <w:r w:rsidR="00EA513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A5130" w:rsidRPr="002A128A">
        <w:rPr>
          <w:rFonts w:ascii="Times New Roman" w:hAnsi="Times New Roman" w:cs="Times New Roman"/>
          <w:iCs/>
          <w:sz w:val="24"/>
          <w:szCs w:val="24"/>
        </w:rPr>
        <w:t xml:space="preserve">deve ser elaborado </w:t>
      </w:r>
      <w:r w:rsidR="007B10CF">
        <w:rPr>
          <w:rFonts w:ascii="Times New Roman" w:hAnsi="Times New Roman" w:cs="Times New Roman"/>
          <w:b/>
          <w:bCs/>
          <w:iCs/>
          <w:sz w:val="24"/>
          <w:szCs w:val="24"/>
        </w:rPr>
        <w:t>nest</w:t>
      </w:r>
      <w:r w:rsidR="00EA5130" w:rsidRPr="00165C3E"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 w:rsidR="00EA5130" w:rsidRPr="00165C3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EA5130" w:rsidRPr="00165C3E">
        <w:rPr>
          <w:rFonts w:ascii="Times New Roman" w:hAnsi="Times New Roman" w:cs="Times New Roman"/>
          <w:b/>
          <w:bCs/>
          <w:i/>
          <w:sz w:val="24"/>
          <w:szCs w:val="24"/>
        </w:rPr>
        <w:t>template</w:t>
      </w:r>
      <w:proofErr w:type="spellEnd"/>
      <w:r w:rsidR="00EA5130" w:rsidRPr="002A128A">
        <w:rPr>
          <w:rFonts w:ascii="Times New Roman" w:hAnsi="Times New Roman" w:cs="Times New Roman"/>
          <w:iCs/>
          <w:sz w:val="24"/>
          <w:szCs w:val="24"/>
        </w:rPr>
        <w:t>, com um mínimo</w:t>
      </w:r>
      <w:r w:rsidR="00EA5130">
        <w:rPr>
          <w:rFonts w:ascii="Times New Roman" w:hAnsi="Times New Roman" w:cs="Times New Roman"/>
          <w:iCs/>
          <w:sz w:val="24"/>
          <w:szCs w:val="24"/>
        </w:rPr>
        <w:t xml:space="preserve"> de 9 páginas e um máximo </w:t>
      </w:r>
      <w:r w:rsidR="00EA5130" w:rsidRPr="002A128A">
        <w:rPr>
          <w:rFonts w:ascii="Times New Roman" w:hAnsi="Times New Roman" w:cs="Times New Roman"/>
          <w:iCs/>
          <w:sz w:val="24"/>
          <w:szCs w:val="24"/>
        </w:rPr>
        <w:t xml:space="preserve">de </w:t>
      </w:r>
      <w:r w:rsidR="00CE716D">
        <w:rPr>
          <w:rFonts w:ascii="Times New Roman" w:hAnsi="Times New Roman" w:cs="Times New Roman"/>
          <w:iCs/>
          <w:sz w:val="24"/>
          <w:szCs w:val="24"/>
        </w:rPr>
        <w:t>1</w:t>
      </w:r>
      <w:r w:rsidR="00EA5130">
        <w:rPr>
          <w:rFonts w:ascii="Times New Roman" w:hAnsi="Times New Roman" w:cs="Times New Roman"/>
          <w:iCs/>
          <w:sz w:val="24"/>
          <w:szCs w:val="24"/>
        </w:rPr>
        <w:t>5</w:t>
      </w:r>
      <w:r w:rsidR="00EA5130" w:rsidRPr="002A128A">
        <w:rPr>
          <w:rFonts w:ascii="Times New Roman" w:hAnsi="Times New Roman" w:cs="Times New Roman"/>
          <w:iCs/>
          <w:sz w:val="24"/>
          <w:szCs w:val="24"/>
        </w:rPr>
        <w:t xml:space="preserve"> páginas</w:t>
      </w:r>
      <w:r w:rsidR="007B10CF">
        <w:rPr>
          <w:rFonts w:ascii="Times New Roman" w:hAnsi="Times New Roman" w:cs="Times New Roman"/>
          <w:iCs/>
          <w:sz w:val="24"/>
          <w:szCs w:val="24"/>
        </w:rPr>
        <w:t>.</w:t>
      </w:r>
    </w:p>
    <w:p w14:paraId="60C6D0A0" w14:textId="3D663AFF" w:rsidR="00A5567F" w:rsidRPr="00D54AB2" w:rsidRDefault="005F384E" w:rsidP="000917AD">
      <w:pPr>
        <w:pStyle w:val="PargrafodaLista"/>
        <w:widowControl w:val="0"/>
        <w:numPr>
          <w:ilvl w:val="0"/>
          <w:numId w:val="17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="00C472DA" w:rsidRPr="00C472DA">
        <w:rPr>
          <w:rFonts w:ascii="Times New Roman" w:hAnsi="Times New Roman" w:cs="Times New Roman"/>
          <w:iCs/>
          <w:sz w:val="24"/>
          <w:szCs w:val="24"/>
        </w:rPr>
        <w:t>revista</w:t>
      </w:r>
      <w:r w:rsidRPr="002A128A">
        <w:rPr>
          <w:rFonts w:ascii="Times New Roman" w:hAnsi="Times New Roman" w:cs="Times New Roman"/>
          <w:iCs/>
          <w:sz w:val="24"/>
          <w:szCs w:val="24"/>
        </w:rPr>
        <w:t xml:space="preserve"> não publica anexos, apêndices e demais documentos suplementares ao artigo.</w:t>
      </w:r>
    </w:p>
    <w:p w14:paraId="5A27FF98" w14:textId="40A52E8A" w:rsidR="00A5567F" w:rsidRPr="002A128A" w:rsidRDefault="005F384E" w:rsidP="000917AD">
      <w:pPr>
        <w:pStyle w:val="PargrafodaLista"/>
        <w:widowControl w:val="0"/>
        <w:numPr>
          <w:ilvl w:val="0"/>
          <w:numId w:val="17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Para o destaque de palavras/frases no texto</w:t>
      </w:r>
      <w:r w:rsidR="00483853">
        <w:rPr>
          <w:rFonts w:ascii="Times New Roman" w:hAnsi="Times New Roman" w:cs="Times New Roman"/>
          <w:sz w:val="24"/>
          <w:szCs w:val="24"/>
        </w:rPr>
        <w:t>,</w:t>
      </w:r>
      <w:r w:rsidRPr="002A128A">
        <w:rPr>
          <w:rFonts w:ascii="Times New Roman" w:hAnsi="Times New Roman" w:cs="Times New Roman"/>
          <w:sz w:val="24"/>
          <w:szCs w:val="24"/>
        </w:rPr>
        <w:t xml:space="preserve"> utilizar apenas o recurso </w:t>
      </w:r>
      <w:r w:rsidRPr="002A128A">
        <w:rPr>
          <w:rFonts w:ascii="Times New Roman" w:hAnsi="Times New Roman" w:cs="Times New Roman"/>
          <w:i/>
          <w:sz w:val="24"/>
          <w:szCs w:val="24"/>
        </w:rPr>
        <w:t>itálico.</w:t>
      </w:r>
    </w:p>
    <w:p w14:paraId="057E4004" w14:textId="0A420CC6" w:rsidR="00A5567F" w:rsidRPr="002A128A" w:rsidRDefault="005F384E" w:rsidP="000917AD">
      <w:pPr>
        <w:pStyle w:val="PargrafodaLista"/>
        <w:widowControl w:val="0"/>
        <w:numPr>
          <w:ilvl w:val="0"/>
          <w:numId w:val="17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Siglas — quando aparecem pela primeira vez no texto, a escrita completa do nome deve preceder a sigla, colocada entre parênteses. Exemplo: </w:t>
      </w:r>
      <w:r w:rsidR="00F73D66">
        <w:rPr>
          <w:rFonts w:ascii="Times New Roman" w:hAnsi="Times New Roman" w:cs="Times New Roman"/>
          <w:sz w:val="24"/>
          <w:szCs w:val="24"/>
        </w:rPr>
        <w:t>Universidade Estadual do Sudoeste da Bahia</w:t>
      </w:r>
      <w:r w:rsidR="00A5567F" w:rsidRPr="002A128A">
        <w:rPr>
          <w:rFonts w:ascii="Times New Roman" w:hAnsi="Times New Roman" w:cs="Times New Roman"/>
          <w:sz w:val="24"/>
          <w:szCs w:val="24"/>
        </w:rPr>
        <w:t xml:space="preserve"> (</w:t>
      </w:r>
      <w:r w:rsidR="00F73D66">
        <w:rPr>
          <w:rFonts w:ascii="Times New Roman" w:hAnsi="Times New Roman" w:cs="Times New Roman"/>
          <w:sz w:val="24"/>
          <w:szCs w:val="24"/>
        </w:rPr>
        <w:t>UESB</w:t>
      </w:r>
      <w:r w:rsidR="00A5567F" w:rsidRPr="002A128A">
        <w:rPr>
          <w:rFonts w:ascii="Times New Roman" w:hAnsi="Times New Roman" w:cs="Times New Roman"/>
          <w:sz w:val="24"/>
          <w:szCs w:val="24"/>
        </w:rPr>
        <w:t>)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4753E0A5" w14:textId="4CA1BFF5" w:rsidR="00A5567F" w:rsidRDefault="005F384E" w:rsidP="000917AD">
      <w:pPr>
        <w:pStyle w:val="PargrafodaLista"/>
        <w:widowControl w:val="0"/>
        <w:numPr>
          <w:ilvl w:val="0"/>
          <w:numId w:val="17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Palavras estrangeiras devem ser escritas em </w:t>
      </w:r>
      <w:r w:rsidRPr="002A128A">
        <w:rPr>
          <w:rFonts w:ascii="Times New Roman" w:hAnsi="Times New Roman" w:cs="Times New Roman"/>
          <w:i/>
          <w:iCs/>
          <w:sz w:val="24"/>
          <w:szCs w:val="24"/>
        </w:rPr>
        <w:t>itálico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2EF67288" w14:textId="77777777" w:rsidR="007B10CF" w:rsidRPr="007B10CF" w:rsidRDefault="0018799A" w:rsidP="000917AD">
      <w:pPr>
        <w:pStyle w:val="PargrafodaLista"/>
        <w:widowControl w:val="0"/>
        <w:numPr>
          <w:ilvl w:val="0"/>
          <w:numId w:val="17"/>
        </w:numPr>
        <w:spacing w:after="120"/>
        <w:contextualSpacing w:val="0"/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Para evitar reprovação </w:t>
      </w:r>
      <w:r w:rsidR="007B10CF">
        <w:rPr>
          <w:rFonts w:ascii="Times New Roman" w:hAnsi="Times New Roman" w:cs="Times New Roman"/>
          <w:sz w:val="24"/>
          <w:szCs w:val="24"/>
        </w:rPr>
        <w:t>por similaridade</w:t>
      </w:r>
      <w:r w:rsidR="0012267F">
        <w:rPr>
          <w:rFonts w:ascii="Times New Roman" w:hAnsi="Times New Roman" w:cs="Times New Roman"/>
          <w:sz w:val="24"/>
          <w:szCs w:val="24"/>
        </w:rPr>
        <w:t xml:space="preserve">, deve-se explicitar em nota de rodapé, na seção de introdução, quando se tratar de recorte de uma dissertação ou tese. </w:t>
      </w:r>
    </w:p>
    <w:p w14:paraId="3B2051A9" w14:textId="0E97B5D8" w:rsidR="007B10CF" w:rsidRPr="00540849" w:rsidRDefault="00540849" w:rsidP="000917AD">
      <w:pPr>
        <w:pStyle w:val="PargrafodaLista"/>
        <w:widowControl w:val="0"/>
        <w:numPr>
          <w:ilvl w:val="0"/>
          <w:numId w:val="17"/>
        </w:numPr>
        <w:spacing w:after="120"/>
        <w:contextualSpacing w:val="0"/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B10CF">
        <w:rPr>
          <w:rFonts w:ascii="Times New Roman" w:hAnsi="Times New Roman" w:cs="Times New Roman"/>
          <w:sz w:val="24"/>
          <w:szCs w:val="24"/>
        </w:rPr>
        <w:t xml:space="preserve"> indicativo de seção é centralizado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27D9E9" w14:textId="1CF84ECA" w:rsidR="00540849" w:rsidRPr="00F73D66" w:rsidRDefault="00540849" w:rsidP="000917AD">
      <w:pPr>
        <w:pStyle w:val="PargrafodaLista"/>
        <w:widowControl w:val="0"/>
        <w:numPr>
          <w:ilvl w:val="0"/>
          <w:numId w:val="17"/>
        </w:numPr>
        <w:spacing w:after="120"/>
        <w:contextualSpacing w:val="0"/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  <w:u w:val="single"/>
        </w:rPr>
      </w:pPr>
      <w:r w:rsidRPr="002A128A">
        <w:rPr>
          <w:rFonts w:ascii="Times New Roman" w:hAnsi="Times New Roman" w:cs="Times New Roman"/>
          <w:sz w:val="24"/>
          <w:szCs w:val="24"/>
        </w:rPr>
        <w:t>O indic</w:t>
      </w:r>
      <w:r>
        <w:rPr>
          <w:rFonts w:ascii="Times New Roman" w:hAnsi="Times New Roman" w:cs="Times New Roman"/>
          <w:sz w:val="24"/>
          <w:szCs w:val="24"/>
        </w:rPr>
        <w:t xml:space="preserve">ativo de subseção é </w:t>
      </w:r>
      <w:r w:rsidRPr="002A128A">
        <w:rPr>
          <w:rFonts w:ascii="Times New Roman" w:hAnsi="Times New Roman" w:cs="Times New Roman"/>
          <w:sz w:val="24"/>
          <w:szCs w:val="24"/>
        </w:rPr>
        <w:t>alinhado à margem esquerda, precedendo o título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552A2D" w14:textId="77777777" w:rsidR="00540849" w:rsidRDefault="00540849" w:rsidP="00540849">
      <w:pPr>
        <w:widowControl w:val="0"/>
        <w:spacing w:before="240" w:after="120"/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sz w:val="24"/>
          <w:szCs w:val="24"/>
          <w:highlight w:val="green"/>
          <w:u w:val="single"/>
          <w:bdr w:val="none" w:sz="0" w:space="0" w:color="auto" w:frame="1"/>
        </w:rPr>
      </w:pPr>
    </w:p>
    <w:p w14:paraId="5AFD7D22" w14:textId="7DC451CC" w:rsidR="005F384E" w:rsidRPr="00540849" w:rsidRDefault="005F384E" w:rsidP="00540849">
      <w:pPr>
        <w:widowControl w:val="0"/>
        <w:spacing w:before="240" w:after="120"/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  <w:u w:val="single"/>
        </w:rPr>
      </w:pPr>
      <w:r w:rsidRPr="00540849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sz w:val="24"/>
          <w:szCs w:val="24"/>
          <w:u w:val="single"/>
          <w:bdr w:val="none" w:sz="0" w:space="0" w:color="auto" w:frame="1"/>
        </w:rPr>
        <w:t>Identificação d</w:t>
      </w:r>
      <w:r w:rsidR="00DF7C7E" w:rsidRPr="00540849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sz w:val="24"/>
          <w:szCs w:val="24"/>
          <w:u w:val="single"/>
          <w:bdr w:val="none" w:sz="0" w:space="0" w:color="auto" w:frame="1"/>
        </w:rPr>
        <w:t>a</w:t>
      </w:r>
      <w:r w:rsidRPr="00540849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sz w:val="24"/>
          <w:szCs w:val="24"/>
          <w:u w:val="single"/>
          <w:bdr w:val="none" w:sz="0" w:space="0" w:color="auto" w:frame="1"/>
        </w:rPr>
        <w:t>s Autor</w:t>
      </w:r>
      <w:r w:rsidR="00540849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sz w:val="24"/>
          <w:szCs w:val="24"/>
          <w:u w:val="single"/>
          <w:bdr w:val="none" w:sz="0" w:space="0" w:color="auto" w:frame="1"/>
        </w:rPr>
        <w:t xml:space="preserve">ias </w:t>
      </w:r>
    </w:p>
    <w:p w14:paraId="015520AA" w14:textId="3FD1FBED" w:rsidR="000D4550" w:rsidRPr="00777853" w:rsidRDefault="000D4550" w:rsidP="00777853">
      <w:pPr>
        <w:pStyle w:val="PargrafodaLista"/>
        <w:widowControl w:val="0"/>
        <w:numPr>
          <w:ilvl w:val="0"/>
          <w:numId w:val="1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77853">
        <w:rPr>
          <w:rFonts w:ascii="Times New Roman" w:hAnsi="Times New Roman" w:cs="Times New Roman"/>
          <w:sz w:val="24"/>
          <w:szCs w:val="24"/>
        </w:rPr>
        <w:t xml:space="preserve">No processo de submissão, os nomes </w:t>
      </w:r>
      <w:r w:rsidR="00DF7C7E" w:rsidRPr="00777853">
        <w:rPr>
          <w:rFonts w:ascii="Times New Roman" w:hAnsi="Times New Roman" w:cs="Times New Roman"/>
          <w:sz w:val="24"/>
          <w:szCs w:val="24"/>
        </w:rPr>
        <w:t>da</w:t>
      </w:r>
      <w:r w:rsidRPr="00777853">
        <w:rPr>
          <w:rFonts w:ascii="Times New Roman" w:hAnsi="Times New Roman" w:cs="Times New Roman"/>
          <w:sz w:val="24"/>
          <w:szCs w:val="24"/>
        </w:rPr>
        <w:t xml:space="preserve"> autor</w:t>
      </w:r>
      <w:r w:rsidR="00DF7C7E" w:rsidRPr="00777853">
        <w:rPr>
          <w:rFonts w:ascii="Times New Roman" w:hAnsi="Times New Roman" w:cs="Times New Roman"/>
          <w:sz w:val="24"/>
          <w:szCs w:val="24"/>
        </w:rPr>
        <w:t>ia</w:t>
      </w:r>
      <w:r w:rsidRPr="00777853">
        <w:rPr>
          <w:rFonts w:ascii="Times New Roman" w:hAnsi="Times New Roman" w:cs="Times New Roman"/>
          <w:sz w:val="24"/>
          <w:szCs w:val="24"/>
        </w:rPr>
        <w:t xml:space="preserve">, e-mails, link do Lattes, link do </w:t>
      </w:r>
      <w:proofErr w:type="spellStart"/>
      <w:r w:rsidRPr="00777853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Pr="00777853">
        <w:rPr>
          <w:rFonts w:ascii="Times New Roman" w:hAnsi="Times New Roman" w:cs="Times New Roman"/>
          <w:sz w:val="24"/>
          <w:szCs w:val="24"/>
        </w:rPr>
        <w:t xml:space="preserve"> e respectivas afiliações devem ser inseridos </w:t>
      </w:r>
      <w:r w:rsidR="00BE050B" w:rsidRPr="00777853">
        <w:rPr>
          <w:rFonts w:ascii="Times New Roman" w:hAnsi="Times New Roman" w:cs="Times New Roman"/>
          <w:sz w:val="24"/>
          <w:szCs w:val="24"/>
        </w:rPr>
        <w:t>na aba</w:t>
      </w:r>
      <w:r w:rsidRPr="00777853">
        <w:rPr>
          <w:rFonts w:ascii="Times New Roman" w:hAnsi="Times New Roman" w:cs="Times New Roman"/>
          <w:sz w:val="24"/>
          <w:szCs w:val="24"/>
        </w:rPr>
        <w:t xml:space="preserve"> </w:t>
      </w:r>
      <w:r w:rsidRPr="00777853">
        <w:rPr>
          <w:rFonts w:ascii="Times New Roman" w:hAnsi="Times New Roman" w:cs="Times New Roman"/>
          <w:b/>
          <w:bCs/>
          <w:sz w:val="24"/>
          <w:szCs w:val="24"/>
        </w:rPr>
        <w:t>Inclusão de Metadados</w:t>
      </w:r>
      <w:r w:rsidRPr="00777853">
        <w:rPr>
          <w:rFonts w:ascii="Times New Roman" w:hAnsi="Times New Roman" w:cs="Times New Roman"/>
          <w:sz w:val="24"/>
          <w:szCs w:val="24"/>
        </w:rPr>
        <w:t xml:space="preserve"> </w:t>
      </w:r>
      <w:r w:rsidR="00EB76EB" w:rsidRPr="00777853">
        <w:rPr>
          <w:rFonts w:ascii="Times New Roman" w:hAnsi="Times New Roman" w:cs="Times New Roman"/>
          <w:sz w:val="24"/>
          <w:szCs w:val="24"/>
        </w:rPr>
        <w:t>no site</w:t>
      </w:r>
      <w:r w:rsidRPr="00777853">
        <w:rPr>
          <w:rFonts w:ascii="Times New Roman" w:hAnsi="Times New Roman" w:cs="Times New Roman"/>
          <w:sz w:val="24"/>
          <w:szCs w:val="24"/>
        </w:rPr>
        <w:t>, observando o que segue:</w:t>
      </w:r>
    </w:p>
    <w:p w14:paraId="2EE1575A" w14:textId="578C2719" w:rsidR="004930D4" w:rsidRPr="00777853" w:rsidRDefault="00793E01" w:rsidP="00777853">
      <w:pPr>
        <w:pStyle w:val="PargrafodaLista"/>
        <w:widowControl w:val="0"/>
        <w:numPr>
          <w:ilvl w:val="0"/>
          <w:numId w:val="1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77853">
        <w:rPr>
          <w:rFonts w:ascii="Times New Roman" w:hAnsi="Times New Roman" w:cs="Times New Roman"/>
          <w:sz w:val="24"/>
          <w:szCs w:val="24"/>
        </w:rPr>
        <w:t>T</w:t>
      </w:r>
      <w:r w:rsidR="000D4550" w:rsidRPr="00777853">
        <w:rPr>
          <w:rFonts w:ascii="Times New Roman" w:hAnsi="Times New Roman" w:cs="Times New Roman"/>
          <w:sz w:val="24"/>
          <w:szCs w:val="24"/>
        </w:rPr>
        <w:t>od</w:t>
      </w:r>
      <w:r w:rsidR="00DF7C7E" w:rsidRPr="00777853">
        <w:rPr>
          <w:rFonts w:ascii="Times New Roman" w:hAnsi="Times New Roman" w:cs="Times New Roman"/>
          <w:sz w:val="24"/>
          <w:szCs w:val="24"/>
        </w:rPr>
        <w:t>a</w:t>
      </w:r>
      <w:r w:rsidR="000D4550" w:rsidRPr="00777853">
        <w:rPr>
          <w:rFonts w:ascii="Times New Roman" w:hAnsi="Times New Roman" w:cs="Times New Roman"/>
          <w:sz w:val="24"/>
          <w:szCs w:val="24"/>
        </w:rPr>
        <w:t xml:space="preserve">s </w:t>
      </w:r>
      <w:r w:rsidR="00DF7C7E" w:rsidRPr="00777853">
        <w:rPr>
          <w:rFonts w:ascii="Times New Roman" w:hAnsi="Times New Roman" w:cs="Times New Roman"/>
          <w:sz w:val="24"/>
          <w:szCs w:val="24"/>
        </w:rPr>
        <w:t>as autor</w:t>
      </w:r>
      <w:r w:rsidR="00540849" w:rsidRPr="00777853">
        <w:rPr>
          <w:rFonts w:ascii="Times New Roman" w:hAnsi="Times New Roman" w:cs="Times New Roman"/>
          <w:sz w:val="24"/>
          <w:szCs w:val="24"/>
        </w:rPr>
        <w:t>i</w:t>
      </w:r>
      <w:r w:rsidR="00DF7C7E" w:rsidRPr="00777853">
        <w:rPr>
          <w:rFonts w:ascii="Times New Roman" w:hAnsi="Times New Roman" w:cs="Times New Roman"/>
          <w:sz w:val="24"/>
          <w:szCs w:val="24"/>
        </w:rPr>
        <w:t xml:space="preserve">as </w:t>
      </w:r>
      <w:r w:rsidR="000D4550" w:rsidRPr="00777853">
        <w:rPr>
          <w:rFonts w:ascii="Times New Roman" w:hAnsi="Times New Roman" w:cs="Times New Roman"/>
          <w:sz w:val="24"/>
          <w:szCs w:val="24"/>
        </w:rPr>
        <w:t>devem ser identific</w:t>
      </w:r>
      <w:r w:rsidR="00540849" w:rsidRPr="00777853">
        <w:rPr>
          <w:rFonts w:ascii="Times New Roman" w:hAnsi="Times New Roman" w:cs="Times New Roman"/>
          <w:sz w:val="24"/>
          <w:szCs w:val="24"/>
        </w:rPr>
        <w:t>ada</w:t>
      </w:r>
      <w:r w:rsidR="000D4550" w:rsidRPr="00777853">
        <w:rPr>
          <w:rFonts w:ascii="Times New Roman" w:hAnsi="Times New Roman" w:cs="Times New Roman"/>
          <w:sz w:val="24"/>
          <w:szCs w:val="24"/>
        </w:rPr>
        <w:t>s nos metadados da submissão</w:t>
      </w:r>
      <w:r w:rsidR="00F73D66" w:rsidRPr="00777853">
        <w:rPr>
          <w:rFonts w:ascii="Times New Roman" w:hAnsi="Times New Roman" w:cs="Times New Roman"/>
          <w:sz w:val="24"/>
          <w:szCs w:val="24"/>
        </w:rPr>
        <w:t xml:space="preserve">, obedecendo </w:t>
      </w:r>
      <w:r w:rsidR="00F73D66" w:rsidRPr="00777853">
        <w:rPr>
          <w:rFonts w:ascii="Times New Roman" w:hAnsi="Times New Roman" w:cs="Times New Roman"/>
          <w:sz w:val="24"/>
          <w:szCs w:val="24"/>
        </w:rPr>
        <w:lastRenderedPageBreak/>
        <w:t>ao máximo de quatro autores</w:t>
      </w:r>
      <w:r w:rsidR="00540849" w:rsidRPr="00777853">
        <w:rPr>
          <w:rFonts w:ascii="Times New Roman" w:hAnsi="Times New Roman" w:cs="Times New Roman"/>
          <w:sz w:val="24"/>
          <w:szCs w:val="24"/>
        </w:rPr>
        <w:t xml:space="preserve">. É vedada a troca, inclusão ou exclusão de autorias, após a submissão do artigo ou Relato de Experiência. </w:t>
      </w:r>
    </w:p>
    <w:p w14:paraId="374EE180" w14:textId="77777777" w:rsidR="00777853" w:rsidRPr="00777853" w:rsidRDefault="00777853" w:rsidP="00777853">
      <w:pPr>
        <w:widowControl w:val="0"/>
        <w:spacing w:before="240" w:after="120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777853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Ilustrações</w:t>
      </w:r>
    </w:p>
    <w:p w14:paraId="682DCDF4" w14:textId="77777777" w:rsidR="00777853" w:rsidRPr="00777853" w:rsidRDefault="00777853" w:rsidP="00777853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777853">
        <w:rPr>
          <w:rFonts w:ascii="Times New Roman" w:hAnsi="Times New Roman" w:cs="Times New Roman"/>
          <w:sz w:val="24"/>
          <w:szCs w:val="24"/>
        </w:rPr>
        <w:t>Tabelas, Figuras, Quadros e outros elementos ilustrativos — desenhos, esquemas, fluxogramas, fotografias, gráficos, mapas, organogramas, plantas, retratos etc. — devem ser centrados na página e com legendas também centradas, utilizando fonte Times New Roman, tamanho 10, conforme exemplos abaixo.</w:t>
      </w:r>
    </w:p>
    <w:p w14:paraId="4042FD68" w14:textId="77777777" w:rsidR="00777853" w:rsidRPr="00777853" w:rsidRDefault="00777853" w:rsidP="00777853">
      <w:pPr>
        <w:pStyle w:val="PargrafodaLista"/>
        <w:widowControl w:val="0"/>
        <w:spacing w:after="120"/>
        <w:rPr>
          <w:rFonts w:ascii="Times New Roman" w:hAnsi="Times New Roman" w:cs="Times New Roman"/>
          <w:sz w:val="20"/>
          <w:szCs w:val="20"/>
        </w:rPr>
      </w:pPr>
      <w:r w:rsidRPr="00777853">
        <w:rPr>
          <w:rFonts w:ascii="Times New Roman" w:hAnsi="Times New Roman" w:cs="Times New Roman"/>
          <w:sz w:val="20"/>
          <w:szCs w:val="20"/>
        </w:rPr>
        <w:t xml:space="preserve">Tabela 1: Matrículas no Ensino Médio </w:t>
      </w:r>
      <w:r w:rsidRPr="00777853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(fonte: Times New Roman e tamanho 10; espaçamento simples entre linhas; espaçamento entre parágrafos: 3 </w:t>
      </w:r>
      <w:proofErr w:type="spellStart"/>
      <w:r w:rsidRPr="00777853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pt</w:t>
      </w:r>
      <w:proofErr w:type="spellEnd"/>
      <w:r w:rsidRPr="00777853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depois; centralizado)</w:t>
      </w:r>
      <w:r w:rsidRPr="00777853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insideH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236"/>
        <w:gridCol w:w="1309"/>
        <w:gridCol w:w="236"/>
        <w:gridCol w:w="1262"/>
        <w:gridCol w:w="236"/>
      </w:tblGrid>
      <w:tr w:rsidR="00777853" w:rsidRPr="002A128A" w14:paraId="274F82E4" w14:textId="77777777" w:rsidTr="00F163E1">
        <w:trPr>
          <w:jc w:val="center"/>
        </w:trPr>
        <w:tc>
          <w:tcPr>
            <w:tcW w:w="87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5004A9B" w14:textId="77777777" w:rsidR="00777853" w:rsidRPr="002A128A" w:rsidRDefault="00777853" w:rsidP="00F163E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23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73B159E" w14:textId="77777777" w:rsidR="00777853" w:rsidRPr="002A128A" w:rsidRDefault="00777853" w:rsidP="00F163E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0B92B2A" w14:textId="77777777" w:rsidR="00777853" w:rsidRPr="002A128A" w:rsidRDefault="00777853" w:rsidP="00F163E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3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AB998CA" w14:textId="77777777" w:rsidR="00777853" w:rsidRPr="002A128A" w:rsidRDefault="00777853" w:rsidP="00F163E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D274F81" w14:textId="77777777" w:rsidR="00777853" w:rsidRPr="002A128A" w:rsidRDefault="00777853" w:rsidP="00F163E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Segundo Segmento</w:t>
            </w:r>
          </w:p>
        </w:tc>
        <w:tc>
          <w:tcPr>
            <w:tcW w:w="23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821E4B3" w14:textId="77777777" w:rsidR="00777853" w:rsidRPr="002A128A" w:rsidRDefault="00777853" w:rsidP="00F163E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77853" w:rsidRPr="002A128A" w14:paraId="42527AF9" w14:textId="77777777" w:rsidTr="00F163E1">
        <w:trPr>
          <w:jc w:val="center"/>
        </w:trPr>
        <w:tc>
          <w:tcPr>
            <w:tcW w:w="876" w:type="dxa"/>
            <w:tcBorders>
              <w:top w:val="single" w:sz="8" w:space="0" w:color="808080" w:themeColor="background1" w:themeShade="80"/>
            </w:tcBorders>
            <w:vAlign w:val="center"/>
          </w:tcPr>
          <w:p w14:paraId="305D32D4" w14:textId="77777777" w:rsidR="00777853" w:rsidRPr="002A128A" w:rsidRDefault="00777853" w:rsidP="00F163E1">
            <w:pPr>
              <w:widowControl w:val="0"/>
              <w:tabs>
                <w:tab w:val="center" w:pos="2047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236" w:type="dxa"/>
            <w:tcBorders>
              <w:top w:val="single" w:sz="8" w:space="0" w:color="808080" w:themeColor="background1" w:themeShade="80"/>
            </w:tcBorders>
          </w:tcPr>
          <w:p w14:paraId="0273CC3B" w14:textId="77777777" w:rsidR="00777853" w:rsidRPr="002A128A" w:rsidRDefault="00777853" w:rsidP="00F163E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8" w:space="0" w:color="808080" w:themeColor="background1" w:themeShade="80"/>
            </w:tcBorders>
            <w:vAlign w:val="center"/>
          </w:tcPr>
          <w:p w14:paraId="2F6EA569" w14:textId="77777777" w:rsidR="00777853" w:rsidRPr="002A128A" w:rsidRDefault="00777853" w:rsidP="00F163E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6" w:type="dxa"/>
            <w:tcBorders>
              <w:top w:val="single" w:sz="8" w:space="0" w:color="808080" w:themeColor="background1" w:themeShade="80"/>
            </w:tcBorders>
            <w:vAlign w:val="center"/>
          </w:tcPr>
          <w:p w14:paraId="42CC8CE8" w14:textId="77777777" w:rsidR="00777853" w:rsidRPr="002A128A" w:rsidRDefault="00777853" w:rsidP="00F163E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8" w:space="0" w:color="808080" w:themeColor="background1" w:themeShade="80"/>
            </w:tcBorders>
            <w:vAlign w:val="center"/>
          </w:tcPr>
          <w:p w14:paraId="3C467001" w14:textId="77777777" w:rsidR="00777853" w:rsidRPr="002A128A" w:rsidRDefault="00777853" w:rsidP="00F163E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06.976</w:t>
            </w:r>
          </w:p>
        </w:tc>
        <w:tc>
          <w:tcPr>
            <w:tcW w:w="236" w:type="dxa"/>
            <w:tcBorders>
              <w:top w:val="single" w:sz="8" w:space="0" w:color="808080" w:themeColor="background1" w:themeShade="80"/>
            </w:tcBorders>
            <w:vAlign w:val="center"/>
          </w:tcPr>
          <w:p w14:paraId="7543BA64" w14:textId="77777777" w:rsidR="00777853" w:rsidRPr="002A128A" w:rsidRDefault="00777853" w:rsidP="00F163E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853" w:rsidRPr="002A128A" w14:paraId="3EB472C6" w14:textId="77777777" w:rsidTr="00F163E1">
        <w:trPr>
          <w:jc w:val="center"/>
        </w:trPr>
        <w:tc>
          <w:tcPr>
            <w:tcW w:w="876" w:type="dxa"/>
            <w:vAlign w:val="center"/>
          </w:tcPr>
          <w:p w14:paraId="71448AFB" w14:textId="77777777" w:rsidR="00777853" w:rsidRPr="002A128A" w:rsidRDefault="00777853" w:rsidP="00F163E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236" w:type="dxa"/>
          </w:tcPr>
          <w:p w14:paraId="6D94A7EE" w14:textId="77777777" w:rsidR="00777853" w:rsidRPr="002A128A" w:rsidRDefault="00777853" w:rsidP="00F163E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7AFB5343" w14:textId="77777777" w:rsidR="00777853" w:rsidRPr="002A128A" w:rsidRDefault="00777853" w:rsidP="00F163E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dxa"/>
            <w:vAlign w:val="center"/>
          </w:tcPr>
          <w:p w14:paraId="16B630A5" w14:textId="77777777" w:rsidR="00777853" w:rsidRPr="002A128A" w:rsidRDefault="00777853" w:rsidP="00F163E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6674F4CB" w14:textId="77777777" w:rsidR="00777853" w:rsidRPr="002A128A" w:rsidRDefault="00777853" w:rsidP="00F163E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36" w:type="dxa"/>
            <w:vAlign w:val="center"/>
          </w:tcPr>
          <w:p w14:paraId="2FDFFB32" w14:textId="77777777" w:rsidR="00777853" w:rsidRPr="002A128A" w:rsidRDefault="00777853" w:rsidP="00F163E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853" w:rsidRPr="002A128A" w14:paraId="21A97803" w14:textId="77777777" w:rsidTr="00F163E1">
        <w:trPr>
          <w:jc w:val="center"/>
        </w:trPr>
        <w:tc>
          <w:tcPr>
            <w:tcW w:w="876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BA3E5F4" w14:textId="77777777" w:rsidR="00777853" w:rsidRPr="002A128A" w:rsidRDefault="00777853" w:rsidP="00F163E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236" w:type="dxa"/>
            <w:tcBorders>
              <w:bottom w:val="single" w:sz="4" w:space="0" w:color="808080" w:themeColor="background1" w:themeShade="80"/>
            </w:tcBorders>
          </w:tcPr>
          <w:p w14:paraId="49B99B2E" w14:textId="77777777" w:rsidR="00777853" w:rsidRPr="002A128A" w:rsidRDefault="00777853" w:rsidP="00F163E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0830FDF" w14:textId="77777777" w:rsidR="00777853" w:rsidRPr="002A128A" w:rsidRDefault="00777853" w:rsidP="00F163E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36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F04C7E2" w14:textId="77777777" w:rsidR="00777853" w:rsidRPr="002A128A" w:rsidRDefault="00777853" w:rsidP="00F163E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5751C45" w14:textId="77777777" w:rsidR="00777853" w:rsidRPr="002A128A" w:rsidRDefault="00777853" w:rsidP="00F163E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236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8CA3D97" w14:textId="77777777" w:rsidR="00777853" w:rsidRPr="002A128A" w:rsidRDefault="00777853" w:rsidP="00F163E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853" w:rsidRPr="002A128A" w14:paraId="7139B9C7" w14:textId="77777777" w:rsidTr="00F163E1">
        <w:trPr>
          <w:jc w:val="center"/>
        </w:trPr>
        <w:tc>
          <w:tcPr>
            <w:tcW w:w="876" w:type="dxa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7D6DE0BB" w14:textId="77777777" w:rsidR="00777853" w:rsidRPr="002A128A" w:rsidRDefault="00777853" w:rsidP="00F163E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</w:tcPr>
          <w:p w14:paraId="7B53575F" w14:textId="77777777" w:rsidR="00777853" w:rsidRPr="002A128A" w:rsidRDefault="00777853" w:rsidP="00F163E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474BD803" w14:textId="77777777" w:rsidR="00777853" w:rsidRPr="002A128A" w:rsidRDefault="00777853" w:rsidP="00F163E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43AAD8B6" w14:textId="77777777" w:rsidR="00777853" w:rsidRPr="002A128A" w:rsidRDefault="00777853" w:rsidP="00F163E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0C488DFF" w14:textId="77777777" w:rsidR="00777853" w:rsidRPr="002A128A" w:rsidRDefault="00777853" w:rsidP="00F163E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745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567C14E0" w14:textId="77777777" w:rsidR="00777853" w:rsidRPr="002A128A" w:rsidRDefault="00777853" w:rsidP="00F163E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98F06B" w14:textId="77777777" w:rsidR="00777853" w:rsidRPr="00777853" w:rsidRDefault="00777853" w:rsidP="00777853">
      <w:pPr>
        <w:widowControl w:val="0"/>
        <w:spacing w:before="60" w:after="240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777853">
        <w:rPr>
          <w:rFonts w:ascii="Times New Roman" w:hAnsi="Times New Roman" w:cs="Times New Roman"/>
          <w:sz w:val="20"/>
          <w:szCs w:val="20"/>
        </w:rPr>
        <w:t xml:space="preserve">Fonte: Dados da Pesquisa </w:t>
      </w:r>
      <w:r w:rsidRPr="00777853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(fonte: Times New Roman e tamanho 10; espaçamento simples entre linhas; espaçamento entre parágrafos: 3 </w:t>
      </w:r>
      <w:proofErr w:type="spellStart"/>
      <w:r w:rsidRPr="00777853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pt</w:t>
      </w:r>
      <w:proofErr w:type="spellEnd"/>
      <w:r w:rsidRPr="00777853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antes e 6 </w:t>
      </w:r>
      <w:proofErr w:type="spellStart"/>
      <w:r w:rsidRPr="00777853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pt</w:t>
      </w:r>
      <w:proofErr w:type="spellEnd"/>
      <w:r w:rsidRPr="00777853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depois; centralizado)</w:t>
      </w:r>
    </w:p>
    <w:p w14:paraId="5C4C0CB7" w14:textId="77777777" w:rsidR="00777853" w:rsidRPr="00777853" w:rsidRDefault="00777853" w:rsidP="00777853">
      <w:pPr>
        <w:widowControl w:val="0"/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777853">
        <w:rPr>
          <w:rFonts w:ascii="Times New Roman" w:hAnsi="Times New Roman" w:cs="Times New Roman"/>
          <w:iCs/>
          <w:sz w:val="24"/>
          <w:szCs w:val="24"/>
        </w:rPr>
        <w:t>As</w:t>
      </w:r>
      <w:r w:rsidRPr="00777853">
        <w:rPr>
          <w:rFonts w:ascii="Times New Roman" w:hAnsi="Times New Roman" w:cs="Times New Roman"/>
          <w:sz w:val="24"/>
          <w:szCs w:val="24"/>
        </w:rPr>
        <w:t xml:space="preserve"> Tabelas e Quadros não podem ser apresentadas em formato de imagem. </w:t>
      </w:r>
    </w:p>
    <w:p w14:paraId="6C90AC22" w14:textId="77777777" w:rsidR="00777853" w:rsidRDefault="00777853" w:rsidP="00777853">
      <w:pPr>
        <w:widowControl w:val="0"/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777853">
        <w:rPr>
          <w:rFonts w:ascii="Times New Roman" w:hAnsi="Times New Roman" w:cs="Times New Roman"/>
          <w:sz w:val="24"/>
          <w:szCs w:val="24"/>
        </w:rPr>
        <w:t xml:space="preserve">Especialmente as imagens, essas precisam estar com qualidade o suficiente para análise pelo leitor, sendo a sua posição alinhada com o texto (clique sobre a </w:t>
      </w:r>
      <w:r w:rsidRPr="00777853">
        <w:rPr>
          <w:rFonts w:ascii="Times New Roman" w:hAnsi="Times New Roman" w:cs="Times New Roman"/>
          <w:i/>
          <w:iCs/>
          <w:sz w:val="24"/>
          <w:szCs w:val="24"/>
          <w:u w:val="single"/>
        </w:rPr>
        <w:t>imagem</w:t>
      </w:r>
      <w:r w:rsidRPr="00777853">
        <w:rPr>
          <w:rFonts w:ascii="Times New Roman" w:hAnsi="Times New Roman" w:cs="Times New Roman"/>
          <w:sz w:val="24"/>
          <w:szCs w:val="24"/>
        </w:rPr>
        <w:t xml:space="preserve">, vá em </w:t>
      </w:r>
      <w:r w:rsidRPr="00777853">
        <w:rPr>
          <w:rFonts w:ascii="Times New Roman" w:hAnsi="Times New Roman" w:cs="Times New Roman"/>
          <w:i/>
          <w:iCs/>
          <w:sz w:val="24"/>
          <w:szCs w:val="24"/>
          <w:u w:val="single"/>
        </w:rPr>
        <w:t>formato de imagem</w:t>
      </w:r>
      <w:r w:rsidRPr="00777853">
        <w:rPr>
          <w:rFonts w:ascii="Times New Roman" w:hAnsi="Times New Roman" w:cs="Times New Roman"/>
          <w:sz w:val="24"/>
          <w:szCs w:val="24"/>
        </w:rPr>
        <w:t xml:space="preserve">, depois em </w:t>
      </w:r>
      <w:r w:rsidRPr="00777853">
        <w:rPr>
          <w:rFonts w:ascii="Times New Roman" w:hAnsi="Times New Roman" w:cs="Times New Roman"/>
          <w:i/>
          <w:iCs/>
          <w:sz w:val="24"/>
          <w:szCs w:val="24"/>
          <w:u w:val="single"/>
        </w:rPr>
        <w:t>posição</w:t>
      </w:r>
      <w:r w:rsidRPr="00777853">
        <w:rPr>
          <w:rFonts w:ascii="Times New Roman" w:hAnsi="Times New Roman" w:cs="Times New Roman"/>
          <w:sz w:val="24"/>
          <w:szCs w:val="24"/>
        </w:rPr>
        <w:t xml:space="preserve"> e selecione a opção </w:t>
      </w:r>
      <w:r w:rsidRPr="00777853">
        <w:rPr>
          <w:rFonts w:ascii="Times New Roman" w:hAnsi="Times New Roman" w:cs="Times New Roman"/>
          <w:i/>
          <w:iCs/>
          <w:sz w:val="24"/>
          <w:szCs w:val="24"/>
          <w:u w:val="single"/>
        </w:rPr>
        <w:t>alinhada com o texto</w:t>
      </w:r>
      <w:r w:rsidRPr="00777853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5B86A75" w14:textId="77777777" w:rsidR="008322B7" w:rsidRPr="00777853" w:rsidRDefault="008322B7" w:rsidP="00777853">
      <w:pPr>
        <w:widowControl w:val="0"/>
        <w:spacing w:after="120"/>
        <w:ind w:left="360"/>
        <w:rPr>
          <w:rFonts w:ascii="Times New Roman" w:hAnsi="Times New Roman" w:cs="Times New Roman"/>
          <w:sz w:val="24"/>
          <w:szCs w:val="24"/>
        </w:rPr>
      </w:pPr>
    </w:p>
    <w:p w14:paraId="05288486" w14:textId="77777777" w:rsidR="00777853" w:rsidRPr="00777853" w:rsidRDefault="00777853" w:rsidP="00777853">
      <w:pPr>
        <w:pStyle w:val="PargrafodaLista"/>
        <w:widowContro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457661A3" wp14:editId="57BBC9F8">
            <wp:extent cx="5400040" cy="2571750"/>
            <wp:effectExtent l="0" t="0" r="0" b="0"/>
            <wp:docPr id="1" name="Imagem 1" descr="Linha do tem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inha do tempo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0B901" w14:textId="77777777" w:rsidR="00777853" w:rsidRPr="00777853" w:rsidRDefault="00777853" w:rsidP="00777853">
      <w:pPr>
        <w:pStyle w:val="PargrafodaLista"/>
        <w:widowControl w:val="0"/>
        <w:spacing w:before="60" w:after="120"/>
        <w:rPr>
          <w:rFonts w:ascii="Times New Roman" w:hAnsi="Times New Roman" w:cs="Times New Roman"/>
          <w:sz w:val="20"/>
          <w:szCs w:val="20"/>
        </w:rPr>
      </w:pPr>
      <w:r w:rsidRPr="0077785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Figura 1: </w:t>
      </w:r>
      <w:r w:rsidRPr="00777853">
        <w:rPr>
          <w:rFonts w:ascii="Times New Roman" w:hAnsi="Times New Roman" w:cs="Times New Roman"/>
          <w:sz w:val="20"/>
          <w:szCs w:val="20"/>
        </w:rPr>
        <w:t>A imagem em movimento ao longo do tempo na educação brasileira</w:t>
      </w:r>
      <w:r w:rsidRPr="0077785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(</w:t>
      </w:r>
      <w:r w:rsidRPr="00777853">
        <w:rPr>
          <w:rFonts w:ascii="Times New Roman" w:hAnsi="Times New Roman" w:cs="Times New Roman"/>
          <w:sz w:val="20"/>
          <w:szCs w:val="20"/>
        </w:rPr>
        <w:t>Fontes, 2019, p. 52</w:t>
      </w:r>
      <w:r w:rsidRPr="0077785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) </w:t>
      </w:r>
      <w:r w:rsidRPr="00777853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(fonte: Times New Roman e tamanho 10; espaçamento simples entre linhas; espaçamento entre parágrafos: 3 </w:t>
      </w:r>
      <w:proofErr w:type="spellStart"/>
      <w:r w:rsidRPr="00777853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pt</w:t>
      </w:r>
      <w:proofErr w:type="spellEnd"/>
      <w:r w:rsidRPr="00777853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antes e 6 </w:t>
      </w:r>
      <w:proofErr w:type="spellStart"/>
      <w:r w:rsidRPr="00777853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pt</w:t>
      </w:r>
      <w:proofErr w:type="spellEnd"/>
      <w:r w:rsidRPr="00777853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depois; centralizado)</w:t>
      </w:r>
    </w:p>
    <w:p w14:paraId="283CF44E" w14:textId="77777777" w:rsidR="00777853" w:rsidRDefault="000D4550" w:rsidP="00540849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5408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FEC9BD" w14:textId="45751261" w:rsidR="00E313CB" w:rsidRPr="00540849" w:rsidRDefault="00E313CB" w:rsidP="00540849">
      <w:pPr>
        <w:widowControl w:val="0"/>
        <w:spacing w:after="120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540849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Citações</w:t>
      </w:r>
    </w:p>
    <w:p w14:paraId="288E5697" w14:textId="5BD9D4F8" w:rsidR="00E313CB" w:rsidRPr="002A128A" w:rsidRDefault="00E313CB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As citações seguem as normas da </w:t>
      </w:r>
      <w:hyperlink r:id="rId9" w:tgtFrame="_blank" w:history="1">
        <w:r w:rsidR="00540849" w:rsidRPr="00540849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ABNT NBR 14724:2024</w:t>
        </w:r>
      </w:hyperlink>
      <w:r w:rsidRPr="002A128A">
        <w:rPr>
          <w:rFonts w:ascii="Times New Roman" w:hAnsi="Times New Roman" w:cs="Times New Roman"/>
          <w:sz w:val="24"/>
          <w:szCs w:val="24"/>
        </w:rPr>
        <w:t>, conforme especificadas em (a), (b), (c) e (d) abaixo</w:t>
      </w:r>
      <w:r w:rsidR="00086DB7">
        <w:rPr>
          <w:rFonts w:ascii="Times New Roman" w:hAnsi="Times New Roman" w:cs="Times New Roman"/>
          <w:sz w:val="24"/>
          <w:szCs w:val="24"/>
        </w:rPr>
        <w:t xml:space="preserve"> e exemplificadas em fonte cor vermelha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779CAD4D" w14:textId="05D1F4DC" w:rsidR="00E313CB" w:rsidRPr="002A128A" w:rsidRDefault="00E313CB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lastRenderedPageBreak/>
        <w:t xml:space="preserve">Atenção: não devem ser usadas as expressões </w:t>
      </w:r>
      <w:r w:rsidRPr="002A128A">
        <w:rPr>
          <w:rFonts w:ascii="Times New Roman" w:hAnsi="Times New Roman" w:cs="Times New Roman"/>
          <w:b/>
          <w:sz w:val="24"/>
          <w:szCs w:val="24"/>
          <w:u w:val="single"/>
        </w:rPr>
        <w:t>Ibidem</w:t>
      </w:r>
      <w:r w:rsidRPr="002A128A">
        <w:rPr>
          <w:rFonts w:ascii="Times New Roman" w:hAnsi="Times New Roman" w:cs="Times New Roman"/>
          <w:bCs/>
          <w:sz w:val="24"/>
          <w:szCs w:val="24"/>
        </w:rPr>
        <w:t>,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128A">
        <w:rPr>
          <w:rFonts w:ascii="Times New Roman" w:hAnsi="Times New Roman" w:cs="Times New Roman"/>
          <w:b/>
          <w:sz w:val="24"/>
          <w:szCs w:val="24"/>
          <w:u w:val="single"/>
        </w:rPr>
        <w:t>Idem</w:t>
      </w:r>
      <w:proofErr w:type="gramEnd"/>
      <w:r w:rsidRPr="002A128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A128A">
        <w:rPr>
          <w:rFonts w:ascii="Times New Roman" w:hAnsi="Times New Roman" w:cs="Times New Roman"/>
          <w:b/>
          <w:sz w:val="24"/>
          <w:szCs w:val="24"/>
          <w:u w:val="single"/>
        </w:rPr>
        <w:t>id</w:t>
      </w:r>
      <w:r w:rsidRPr="002A128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A128A">
        <w:rPr>
          <w:rFonts w:ascii="Times New Roman" w:hAnsi="Times New Roman" w:cs="Times New Roman"/>
          <w:b/>
          <w:sz w:val="24"/>
          <w:szCs w:val="24"/>
          <w:u w:val="single"/>
        </w:rPr>
        <w:t>ibid</w:t>
      </w:r>
      <w:proofErr w:type="spellEnd"/>
      <w:r w:rsidRPr="002A128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A128A">
        <w:rPr>
          <w:rFonts w:ascii="Times New Roman" w:hAnsi="Times New Roman" w:cs="Times New Roman"/>
          <w:b/>
          <w:sz w:val="24"/>
          <w:szCs w:val="24"/>
          <w:u w:val="single"/>
        </w:rPr>
        <w:t>op.cit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em referência a uma obra citada. </w:t>
      </w:r>
    </w:p>
    <w:p w14:paraId="50B169FE" w14:textId="77777777" w:rsidR="00E313CB" w:rsidRPr="002A128A" w:rsidRDefault="00E313CB" w:rsidP="008F1AA6">
      <w:pPr>
        <w:pStyle w:val="PargrafodaLista"/>
        <w:widowControl w:val="0"/>
        <w:numPr>
          <w:ilvl w:val="0"/>
          <w:numId w:val="7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b/>
          <w:sz w:val="24"/>
          <w:szCs w:val="24"/>
        </w:rPr>
        <w:t>Citação indireta</w:t>
      </w:r>
      <w:r w:rsidRPr="002A128A">
        <w:rPr>
          <w:rFonts w:ascii="Times New Roman" w:hAnsi="Times New Roman" w:cs="Times New Roman"/>
          <w:sz w:val="24"/>
          <w:szCs w:val="24"/>
        </w:rPr>
        <w:t>: texto baseado na obra do autor consultado.</w:t>
      </w:r>
    </w:p>
    <w:tbl>
      <w:tblPr>
        <w:tblStyle w:val="Tabelacomgrade"/>
        <w:tblW w:w="8747" w:type="dxa"/>
        <w:tblInd w:w="426" w:type="dxa"/>
        <w:tblBorders>
          <w:top w:val="single" w:sz="4" w:space="0" w:color="BF4E14" w:themeColor="accent2" w:themeShade="BF"/>
          <w:left w:val="single" w:sz="4" w:space="0" w:color="BF4E14" w:themeColor="accent2" w:themeShade="BF"/>
          <w:bottom w:val="single" w:sz="4" w:space="0" w:color="BF4E14" w:themeColor="accent2" w:themeShade="BF"/>
          <w:right w:val="single" w:sz="4" w:space="0" w:color="BF4E14" w:themeColor="accent2" w:themeShade="BF"/>
          <w:insideH w:val="single" w:sz="4" w:space="0" w:color="BF4E14" w:themeColor="accent2" w:themeShade="BF"/>
          <w:insideV w:val="single" w:sz="4" w:space="0" w:color="BF4E14" w:themeColor="accent2" w:themeShade="BF"/>
        </w:tblBorders>
        <w:tblLook w:val="04A0" w:firstRow="1" w:lastRow="0" w:firstColumn="1" w:lastColumn="0" w:noHBand="0" w:noVBand="1"/>
      </w:tblPr>
      <w:tblGrid>
        <w:gridCol w:w="2875"/>
        <w:gridCol w:w="5872"/>
      </w:tblGrid>
      <w:tr w:rsidR="00E313CB" w:rsidRPr="002A128A" w14:paraId="61E3A9B6" w14:textId="77777777" w:rsidTr="00D206E0">
        <w:tc>
          <w:tcPr>
            <w:tcW w:w="2875" w:type="dxa"/>
            <w:tcBorders>
              <w:top w:val="single" w:sz="4" w:space="0" w:color="A8C1A0"/>
              <w:left w:val="single" w:sz="4" w:space="0" w:color="A8C1A0"/>
              <w:bottom w:val="single" w:sz="4" w:space="0" w:color="A8C1A0"/>
              <w:right w:val="single" w:sz="4" w:space="0" w:color="A8C1A0"/>
            </w:tcBorders>
            <w:shd w:val="clear" w:color="auto" w:fill="A8C1A0"/>
          </w:tcPr>
          <w:p w14:paraId="413C1B67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5872" w:type="dxa"/>
            <w:tcBorders>
              <w:top w:val="single" w:sz="4" w:space="0" w:color="A8C1A0"/>
              <w:left w:val="single" w:sz="4" w:space="0" w:color="A8C1A0"/>
              <w:bottom w:val="single" w:sz="4" w:space="0" w:color="A8C1A0"/>
            </w:tcBorders>
            <w:shd w:val="clear" w:color="auto" w:fill="A8C1A0"/>
          </w:tcPr>
          <w:p w14:paraId="39F40800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Exemplo</w:t>
            </w:r>
          </w:p>
        </w:tc>
      </w:tr>
      <w:tr w:rsidR="00E313CB" w:rsidRPr="002A128A" w14:paraId="61481B95" w14:textId="77777777" w:rsidTr="00D206E0">
        <w:tc>
          <w:tcPr>
            <w:tcW w:w="2875" w:type="dxa"/>
            <w:tcBorders>
              <w:top w:val="single" w:sz="4" w:space="0" w:color="A8C1A0"/>
              <w:left w:val="single" w:sz="4" w:space="0" w:color="A8C1A0"/>
              <w:bottom w:val="single" w:sz="4" w:space="0" w:color="A8C1A0"/>
              <w:right w:val="single" w:sz="4" w:space="0" w:color="A8C1A0"/>
            </w:tcBorders>
            <w:shd w:val="clear" w:color="auto" w:fill="F2F2F2" w:themeFill="background1" w:themeFillShade="F2"/>
          </w:tcPr>
          <w:p w14:paraId="75F2906B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No corpo da citação</w:t>
            </w:r>
          </w:p>
        </w:tc>
        <w:tc>
          <w:tcPr>
            <w:tcW w:w="5872" w:type="dxa"/>
            <w:tcBorders>
              <w:top w:val="single" w:sz="4" w:space="0" w:color="A8C1A0"/>
              <w:left w:val="single" w:sz="4" w:space="0" w:color="A8C1A0"/>
              <w:bottom w:val="single" w:sz="4" w:space="0" w:color="A8C1A0"/>
              <w:right w:val="single" w:sz="4" w:space="0" w:color="A8C1A0"/>
            </w:tcBorders>
            <w:shd w:val="clear" w:color="auto" w:fill="F2F2F2" w:themeFill="background1" w:themeFillShade="F2"/>
          </w:tcPr>
          <w:p w14:paraId="759B48E3" w14:textId="4C054968" w:rsidR="00E313CB" w:rsidRPr="002A128A" w:rsidRDefault="0097043E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97043E">
              <w:rPr>
                <w:rFonts w:ascii="Times New Roman" w:hAnsi="Times New Roman" w:cs="Times New Roman"/>
              </w:rPr>
              <w:t xml:space="preserve">Além dessas interpretações, </w:t>
            </w:r>
            <w:r w:rsidRPr="0097043E">
              <w:rPr>
                <w:rFonts w:ascii="Times New Roman" w:hAnsi="Times New Roman" w:cs="Times New Roman"/>
                <w:color w:val="EE0000"/>
              </w:rPr>
              <w:t xml:space="preserve">Martino (2015) </w:t>
            </w:r>
            <w:r w:rsidRPr="0097043E">
              <w:rPr>
                <w:rFonts w:ascii="Times New Roman" w:hAnsi="Times New Roman" w:cs="Times New Roman"/>
              </w:rPr>
              <w:t>ressalta que a definição de comunicação como relações de consciências, ou seja, como o ato de tornar comuns sensações, pensamentos e afetos (que estão presentes em uma consciência) a outras consciências se aplica ao campo da Filosofia, Ciências Humanas e Sociais.</w:t>
            </w:r>
          </w:p>
        </w:tc>
      </w:tr>
      <w:tr w:rsidR="00E313CB" w:rsidRPr="002A128A" w14:paraId="72BBAE99" w14:textId="77777777" w:rsidTr="00D206E0">
        <w:tc>
          <w:tcPr>
            <w:tcW w:w="2875" w:type="dxa"/>
            <w:tcBorders>
              <w:top w:val="single" w:sz="4" w:space="0" w:color="A8C1A0"/>
              <w:left w:val="single" w:sz="4" w:space="0" w:color="A8C1A0"/>
              <w:bottom w:val="single" w:sz="4" w:space="0" w:color="A8C1A0"/>
              <w:right w:val="single" w:sz="4" w:space="0" w:color="A8C1A0"/>
            </w:tcBorders>
            <w:shd w:val="clear" w:color="auto" w:fill="F2F2F2" w:themeFill="background1" w:themeFillShade="F2"/>
          </w:tcPr>
          <w:p w14:paraId="26570B5B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Ao final da citação</w:t>
            </w:r>
          </w:p>
        </w:tc>
        <w:tc>
          <w:tcPr>
            <w:tcW w:w="5872" w:type="dxa"/>
            <w:tcBorders>
              <w:top w:val="single" w:sz="4" w:space="0" w:color="A8C1A0"/>
              <w:left w:val="single" w:sz="4" w:space="0" w:color="A8C1A0"/>
              <w:bottom w:val="single" w:sz="4" w:space="0" w:color="A8C1A0"/>
              <w:right w:val="single" w:sz="4" w:space="0" w:color="A8C1A0"/>
            </w:tcBorders>
            <w:shd w:val="clear" w:color="auto" w:fill="F2F2F2" w:themeFill="background1" w:themeFillShade="F2"/>
          </w:tcPr>
          <w:p w14:paraId="745B6EEF" w14:textId="03CCF31C" w:rsidR="00E313CB" w:rsidRPr="002A128A" w:rsidRDefault="00BC2833" w:rsidP="00086DB7">
            <w:pPr>
              <w:rPr>
                <w:rFonts w:ascii="Times New Roman" w:hAnsi="Times New Roman" w:cs="Times New Roman"/>
              </w:rPr>
            </w:pPr>
            <w:r w:rsidRPr="00BC2833">
              <w:rPr>
                <w:rFonts w:ascii="Times New Roman" w:hAnsi="Times New Roman" w:cs="Times New Roman"/>
              </w:rPr>
              <w:t xml:space="preserve">Inclusive, quando um aluno consegue falar e argumentar sobre determinado conceito ou assunto, ele revela estar em um processo de reflexão e coordenação do pensamento. Isso indica que ele está em um nível mais elevado de compreensão </w:t>
            </w:r>
            <w:r w:rsidRPr="00BC2833">
              <w:rPr>
                <w:rFonts w:ascii="Times New Roman" w:hAnsi="Times New Roman" w:cs="Times New Roman"/>
                <w:color w:val="EE0000"/>
              </w:rPr>
              <w:t>(</w:t>
            </w:r>
            <w:proofErr w:type="spellStart"/>
            <w:r w:rsidRPr="00BC2833">
              <w:rPr>
                <w:rFonts w:ascii="Times New Roman" w:hAnsi="Times New Roman" w:cs="Times New Roman"/>
                <w:color w:val="EE0000"/>
              </w:rPr>
              <w:t>N</w:t>
            </w:r>
            <w:r w:rsidR="000A5665">
              <w:rPr>
                <w:rFonts w:ascii="Times New Roman" w:hAnsi="Times New Roman" w:cs="Times New Roman"/>
                <w:color w:val="EE0000"/>
              </w:rPr>
              <w:t>otare</w:t>
            </w:r>
            <w:proofErr w:type="spellEnd"/>
            <w:r w:rsidR="000A5665">
              <w:rPr>
                <w:rFonts w:ascii="Times New Roman" w:hAnsi="Times New Roman" w:cs="Times New Roman"/>
                <w:color w:val="EE0000"/>
              </w:rPr>
              <w:t xml:space="preserve"> e Behar</w:t>
            </w:r>
            <w:r w:rsidRPr="00BC2833">
              <w:rPr>
                <w:rFonts w:ascii="Times New Roman" w:hAnsi="Times New Roman" w:cs="Times New Roman"/>
                <w:color w:val="EE0000"/>
              </w:rPr>
              <w:t>, 2009).</w:t>
            </w:r>
          </w:p>
        </w:tc>
      </w:tr>
    </w:tbl>
    <w:p w14:paraId="25261374" w14:textId="77777777" w:rsidR="00E313CB" w:rsidRPr="002A128A" w:rsidRDefault="00E313CB" w:rsidP="008F1AA6">
      <w:pPr>
        <w:pStyle w:val="PargrafodaLista"/>
        <w:widowControl w:val="0"/>
        <w:spacing w:after="120"/>
        <w:ind w:left="1069"/>
        <w:rPr>
          <w:rFonts w:ascii="Times New Roman" w:hAnsi="Times New Roman" w:cs="Times New Roman"/>
        </w:rPr>
      </w:pPr>
    </w:p>
    <w:p w14:paraId="40C503F6" w14:textId="77777777" w:rsidR="00E313CB" w:rsidRPr="00BB0DF5" w:rsidRDefault="00E313CB" w:rsidP="008F1AA6">
      <w:pPr>
        <w:pStyle w:val="PargrafodaLista"/>
        <w:widowControl w:val="0"/>
        <w:numPr>
          <w:ilvl w:val="0"/>
          <w:numId w:val="7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B0DF5">
        <w:rPr>
          <w:rFonts w:ascii="Times New Roman" w:hAnsi="Times New Roman" w:cs="Times New Roman"/>
          <w:b/>
          <w:sz w:val="24"/>
          <w:szCs w:val="24"/>
        </w:rPr>
        <w:t>Citação direta</w:t>
      </w:r>
      <w:r w:rsidRPr="00BB0DF5">
        <w:rPr>
          <w:rFonts w:ascii="Times New Roman" w:hAnsi="Times New Roman" w:cs="Times New Roman"/>
          <w:sz w:val="24"/>
          <w:szCs w:val="24"/>
        </w:rPr>
        <w:t>: transcrição textual de parte da obra do autor consultado.</w:t>
      </w:r>
    </w:p>
    <w:tbl>
      <w:tblPr>
        <w:tblStyle w:val="Tabelacomgrade"/>
        <w:tblW w:w="8747" w:type="dxa"/>
        <w:tblInd w:w="426" w:type="dxa"/>
        <w:tblBorders>
          <w:top w:val="single" w:sz="4" w:space="0" w:color="A8C1A0"/>
          <w:left w:val="single" w:sz="4" w:space="0" w:color="A8C1A0"/>
          <w:bottom w:val="single" w:sz="4" w:space="0" w:color="A8C1A0"/>
          <w:right w:val="single" w:sz="4" w:space="0" w:color="A8C1A0"/>
          <w:insideH w:val="single" w:sz="4" w:space="0" w:color="A8C1A0"/>
          <w:insideV w:val="single" w:sz="4" w:space="0" w:color="A8C1A0"/>
        </w:tblBorders>
        <w:tblLook w:val="04A0" w:firstRow="1" w:lastRow="0" w:firstColumn="1" w:lastColumn="0" w:noHBand="0" w:noVBand="1"/>
      </w:tblPr>
      <w:tblGrid>
        <w:gridCol w:w="2869"/>
        <w:gridCol w:w="5878"/>
      </w:tblGrid>
      <w:tr w:rsidR="00E313CB" w:rsidRPr="002A128A" w14:paraId="60D24E8E" w14:textId="77777777" w:rsidTr="00D206E0">
        <w:tc>
          <w:tcPr>
            <w:tcW w:w="2869" w:type="dxa"/>
            <w:shd w:val="clear" w:color="auto" w:fill="A8C1A0"/>
            <w:vAlign w:val="center"/>
          </w:tcPr>
          <w:p w14:paraId="6135BE65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5878" w:type="dxa"/>
            <w:shd w:val="clear" w:color="auto" w:fill="A8C1A0"/>
            <w:vAlign w:val="center"/>
          </w:tcPr>
          <w:p w14:paraId="65D61436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Exemplo</w:t>
            </w:r>
          </w:p>
        </w:tc>
      </w:tr>
      <w:tr w:rsidR="00E313CB" w:rsidRPr="002A128A" w14:paraId="5057A2D0" w14:textId="77777777" w:rsidTr="00D206E0">
        <w:tc>
          <w:tcPr>
            <w:tcW w:w="2869" w:type="dxa"/>
            <w:shd w:val="clear" w:color="auto" w:fill="F2F2F2" w:themeFill="background1" w:themeFillShade="F2"/>
            <w:vAlign w:val="center"/>
          </w:tcPr>
          <w:p w14:paraId="7F1C8FD9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No corpo do texto, até 40 palavras, devem estar contidas entre aspas duplas. As aspas simples são utilizadas para indicar citação no interior da citação.</w:t>
            </w:r>
          </w:p>
        </w:tc>
        <w:tc>
          <w:tcPr>
            <w:tcW w:w="5878" w:type="dxa"/>
            <w:shd w:val="clear" w:color="auto" w:fill="F2F2F2" w:themeFill="background1" w:themeFillShade="F2"/>
            <w:vAlign w:val="center"/>
          </w:tcPr>
          <w:p w14:paraId="05C7781D" w14:textId="2DF9EB3B" w:rsidR="00E313CB" w:rsidRPr="002A128A" w:rsidRDefault="00B94B22" w:rsidP="00B94B22">
            <w:pPr>
              <w:pStyle w:val="PargrafodaLista"/>
              <w:ind w:left="0"/>
              <w:rPr>
                <w:rFonts w:ascii="Times New Roman" w:hAnsi="Times New Roman" w:cs="Times New Roman"/>
              </w:rPr>
            </w:pPr>
            <w:r w:rsidRPr="00B94B22">
              <w:rPr>
                <w:rFonts w:ascii="Times New Roman" w:hAnsi="Times New Roman" w:cs="Times New Roman"/>
                <w:color w:val="EE0000"/>
              </w:rPr>
              <w:t xml:space="preserve">Borba, </w:t>
            </w:r>
            <w:proofErr w:type="spellStart"/>
            <w:r w:rsidRPr="00B94B22">
              <w:rPr>
                <w:rFonts w:ascii="Times New Roman" w:hAnsi="Times New Roman" w:cs="Times New Roman"/>
                <w:color w:val="EE0000"/>
              </w:rPr>
              <w:t>Scucuglia</w:t>
            </w:r>
            <w:proofErr w:type="spellEnd"/>
            <w:r w:rsidRPr="00B94B22">
              <w:rPr>
                <w:rFonts w:ascii="Times New Roman" w:hAnsi="Times New Roman" w:cs="Times New Roman"/>
                <w:color w:val="EE0000"/>
              </w:rPr>
              <w:t xml:space="preserve"> e </w:t>
            </w:r>
            <w:proofErr w:type="spellStart"/>
            <w:r w:rsidRPr="00B94B22">
              <w:rPr>
                <w:rFonts w:ascii="Times New Roman" w:hAnsi="Times New Roman" w:cs="Times New Roman"/>
                <w:color w:val="EE0000"/>
              </w:rPr>
              <w:t>Gadanidis</w:t>
            </w:r>
            <w:proofErr w:type="spellEnd"/>
            <w:r w:rsidRPr="00B94B22">
              <w:rPr>
                <w:rFonts w:ascii="Times New Roman" w:hAnsi="Times New Roman" w:cs="Times New Roman"/>
                <w:color w:val="EE0000"/>
              </w:rPr>
              <w:t xml:space="preserve"> (2014) </w:t>
            </w:r>
            <w:r w:rsidRPr="00B94B22">
              <w:rPr>
                <w:rFonts w:ascii="Times New Roman" w:hAnsi="Times New Roman" w:cs="Times New Roman"/>
              </w:rPr>
              <w:t>apresentam uma forma inovadora de trabalhar com a produção de vídeos envolvendo artes e matemática de modo que o vídeo envolva surpresas, emoções, sensações e uma ideia matemática por meio do teatro, da música e tudo que cause uma boa impressão e prenda a atenção do telespectador.</w:t>
            </w:r>
          </w:p>
        </w:tc>
      </w:tr>
      <w:tr w:rsidR="00E313CB" w:rsidRPr="002A128A" w14:paraId="7DB9C469" w14:textId="77777777" w:rsidTr="00D206E0">
        <w:tc>
          <w:tcPr>
            <w:tcW w:w="2869" w:type="dxa"/>
            <w:shd w:val="clear" w:color="auto" w:fill="F2F2F2" w:themeFill="background1" w:themeFillShade="F2"/>
            <w:vAlign w:val="center"/>
          </w:tcPr>
          <w:p w14:paraId="4D0DDAD5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No corpo do texto, acima de 40 palavras, devem ser destacadas com recuo de 4 cm da margem esquerda, com fonte tamanho 10 e sem as aspas. Espaçamento de linhas simples e espaçamento entre parágrafos 18 </w:t>
            </w:r>
            <w:proofErr w:type="spellStart"/>
            <w:r w:rsidRPr="002A128A">
              <w:rPr>
                <w:rFonts w:ascii="Times New Roman" w:hAnsi="Times New Roman" w:cs="Times New Roman"/>
              </w:rPr>
              <w:t>pt</w:t>
            </w:r>
            <w:proofErr w:type="spellEnd"/>
            <w:r w:rsidRPr="002A128A">
              <w:rPr>
                <w:rFonts w:ascii="Times New Roman" w:hAnsi="Times New Roman" w:cs="Times New Roman"/>
              </w:rPr>
              <w:t xml:space="preserve"> (antes e depois).</w:t>
            </w:r>
          </w:p>
        </w:tc>
        <w:tc>
          <w:tcPr>
            <w:tcW w:w="5878" w:type="dxa"/>
            <w:shd w:val="clear" w:color="auto" w:fill="F2F2F2" w:themeFill="background1" w:themeFillShade="F2"/>
            <w:vAlign w:val="center"/>
          </w:tcPr>
          <w:p w14:paraId="2790EBFB" w14:textId="56CBB526" w:rsidR="00E313CB" w:rsidRPr="002A128A" w:rsidRDefault="00650398" w:rsidP="008F1AA6">
            <w:pPr>
              <w:pStyle w:val="PargrafodaLista"/>
              <w:widowControl w:val="0"/>
              <w:spacing w:before="360" w:after="360"/>
              <w:ind w:left="56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BF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Dar ao aluno a oportunidade de elaborar sua própria narrativa é sobretudo, um ato político, que não deixa de ser poético, por se tratar, também, da exploração e da experimentação de uma linguagem </w:t>
            </w:r>
            <w:proofErr w:type="spellStart"/>
            <w:r w:rsidRPr="000F4BF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multimidiatizada</w:t>
            </w:r>
            <w:proofErr w:type="spellEnd"/>
            <w:r w:rsidRPr="000F4BF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, que possibilita a </w:t>
            </w:r>
            <w:proofErr w:type="spellStart"/>
            <w:proofErr w:type="gramStart"/>
            <w:r w:rsidRPr="000F4BFE">
              <w:rPr>
                <w:rFonts w:ascii="Times New Roman" w:hAnsi="Times New Roman" w:cs="Times New Roman"/>
                <w:i/>
                <w:iCs/>
                <w:color w:val="EE0000"/>
                <w:sz w:val="20"/>
                <w:szCs w:val="20"/>
              </w:rPr>
              <w:t>re</w:t>
            </w:r>
            <w:r w:rsidRPr="000F4BF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-invenção</w:t>
            </w:r>
            <w:proofErr w:type="spellEnd"/>
            <w:proofErr w:type="gramEnd"/>
            <w:r w:rsidRPr="000F4BF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de uma escrita de mundo. (P</w:t>
            </w:r>
            <w:r w:rsidRPr="000F4BF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ires</w:t>
            </w:r>
            <w:r w:rsidRPr="000F4BF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, 2008, p.19)</w:t>
            </w:r>
            <w:r w:rsidR="00B73206" w:rsidRPr="000F4BF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.</w:t>
            </w:r>
          </w:p>
        </w:tc>
      </w:tr>
    </w:tbl>
    <w:p w14:paraId="5AB0F43E" w14:textId="77777777" w:rsidR="00E313CB" w:rsidRPr="002A128A" w:rsidRDefault="00E313CB" w:rsidP="008F1AA6">
      <w:pPr>
        <w:pStyle w:val="PargrafodaLista"/>
        <w:widowControl w:val="0"/>
        <w:spacing w:after="120"/>
        <w:ind w:left="1069"/>
        <w:rPr>
          <w:rFonts w:ascii="Times New Roman" w:hAnsi="Times New Roman" w:cs="Times New Roman"/>
        </w:rPr>
      </w:pPr>
    </w:p>
    <w:p w14:paraId="5196D15A" w14:textId="77777777" w:rsidR="00E313CB" w:rsidRPr="00BB0DF5" w:rsidRDefault="00E313CB" w:rsidP="008F1AA6">
      <w:pPr>
        <w:pStyle w:val="PargrafodaLista"/>
        <w:widowControl w:val="0"/>
        <w:numPr>
          <w:ilvl w:val="0"/>
          <w:numId w:val="7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B0DF5">
        <w:rPr>
          <w:rFonts w:ascii="Times New Roman" w:hAnsi="Times New Roman" w:cs="Times New Roman"/>
          <w:sz w:val="24"/>
          <w:szCs w:val="24"/>
        </w:rPr>
        <w:t>Supressões; interpolações; comentários, ênfase ou destaques: devem ser indicados do seguinte modo:</w:t>
      </w:r>
    </w:p>
    <w:tbl>
      <w:tblPr>
        <w:tblStyle w:val="Tabelacomgrade"/>
        <w:tblW w:w="8747" w:type="dxa"/>
        <w:tblInd w:w="426" w:type="dxa"/>
        <w:tblBorders>
          <w:top w:val="single" w:sz="4" w:space="0" w:color="A8C1A0"/>
          <w:left w:val="single" w:sz="4" w:space="0" w:color="A8C1A0"/>
          <w:bottom w:val="single" w:sz="4" w:space="0" w:color="A8C1A0"/>
          <w:right w:val="single" w:sz="4" w:space="0" w:color="A8C1A0"/>
          <w:insideH w:val="single" w:sz="4" w:space="0" w:color="A8C1A0"/>
          <w:insideV w:val="single" w:sz="4" w:space="0" w:color="A8C1A0"/>
        </w:tblBorders>
        <w:tblLook w:val="04A0" w:firstRow="1" w:lastRow="0" w:firstColumn="1" w:lastColumn="0" w:noHBand="0" w:noVBand="1"/>
      </w:tblPr>
      <w:tblGrid>
        <w:gridCol w:w="2879"/>
        <w:gridCol w:w="5868"/>
      </w:tblGrid>
      <w:tr w:rsidR="00E313CB" w:rsidRPr="002A128A" w14:paraId="471465C0" w14:textId="77777777" w:rsidTr="00D206E0">
        <w:tc>
          <w:tcPr>
            <w:tcW w:w="2879" w:type="dxa"/>
            <w:shd w:val="clear" w:color="auto" w:fill="A8C1A0"/>
          </w:tcPr>
          <w:p w14:paraId="21EA59F1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5868" w:type="dxa"/>
            <w:shd w:val="clear" w:color="auto" w:fill="A8C1A0"/>
          </w:tcPr>
          <w:p w14:paraId="368929C6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Exemplo</w:t>
            </w:r>
          </w:p>
        </w:tc>
      </w:tr>
      <w:tr w:rsidR="00E313CB" w:rsidRPr="002A128A" w14:paraId="0C633C04" w14:textId="77777777" w:rsidTr="00D206E0">
        <w:tc>
          <w:tcPr>
            <w:tcW w:w="2879" w:type="dxa"/>
            <w:shd w:val="clear" w:color="auto" w:fill="F2F2F2" w:themeFill="background1" w:themeFillShade="F2"/>
          </w:tcPr>
          <w:p w14:paraId="749041E6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Supressão</w:t>
            </w:r>
          </w:p>
        </w:tc>
        <w:tc>
          <w:tcPr>
            <w:tcW w:w="5868" w:type="dxa"/>
            <w:shd w:val="clear" w:color="auto" w:fill="F2F2F2" w:themeFill="background1" w:themeFillShade="F2"/>
          </w:tcPr>
          <w:p w14:paraId="5D3D1BE0" w14:textId="40CFB0D9" w:rsidR="00E313CB" w:rsidRPr="002A128A" w:rsidRDefault="007E4B1A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7E4B1A">
              <w:rPr>
                <w:rFonts w:ascii="Times New Roman" w:hAnsi="Times New Roman" w:cs="Times New Roman"/>
              </w:rPr>
              <w:t xml:space="preserve">Durante a interpretação refletida, </w:t>
            </w:r>
            <w:r w:rsidRPr="00E13E89">
              <w:rPr>
                <w:rFonts w:ascii="Times New Roman" w:hAnsi="Times New Roman" w:cs="Times New Roman"/>
                <w:color w:val="EE0000"/>
              </w:rPr>
              <w:t>[...</w:t>
            </w:r>
            <w:r w:rsidR="00E13E89" w:rsidRPr="00E13E89">
              <w:rPr>
                <w:rFonts w:ascii="Times New Roman" w:hAnsi="Times New Roman" w:cs="Times New Roman"/>
                <w:color w:val="EE0000"/>
              </w:rPr>
              <w:t>]</w:t>
            </w:r>
            <w:r w:rsidR="00E13E89">
              <w:rPr>
                <w:rFonts w:ascii="Times New Roman" w:hAnsi="Times New Roman" w:cs="Times New Roman"/>
              </w:rPr>
              <w:t xml:space="preserve"> </w:t>
            </w:r>
            <w:r w:rsidRPr="007E4B1A">
              <w:rPr>
                <w:rFonts w:ascii="Times New Roman" w:hAnsi="Times New Roman" w:cs="Times New Roman"/>
              </w:rPr>
              <w:t>o(a) pesquisador(a) busca analisar não somente questões temáticas que possam parecer interessantes, mas também padrões homólogos ou aspectos típicos do meio social.</w:t>
            </w:r>
            <w:r w:rsidR="00E13E89">
              <w:rPr>
                <w:rFonts w:ascii="Times New Roman" w:hAnsi="Times New Roman" w:cs="Times New Roman"/>
              </w:rPr>
              <w:t xml:space="preserve"> </w:t>
            </w:r>
            <w:r w:rsidR="00AE1989">
              <w:rPr>
                <w:rFonts w:ascii="Times New Roman" w:hAnsi="Times New Roman" w:cs="Times New Roman"/>
              </w:rPr>
              <w:t>(Weller, 2005, p.277).</w:t>
            </w:r>
          </w:p>
        </w:tc>
      </w:tr>
      <w:tr w:rsidR="00E313CB" w:rsidRPr="002A128A" w14:paraId="7814DB8A" w14:textId="77777777" w:rsidTr="00D206E0">
        <w:tc>
          <w:tcPr>
            <w:tcW w:w="2879" w:type="dxa"/>
            <w:shd w:val="clear" w:color="auto" w:fill="F2F2F2" w:themeFill="background1" w:themeFillShade="F2"/>
          </w:tcPr>
          <w:p w14:paraId="56021E8C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Interpolações, acréscimos ou comentários escritos entre </w:t>
            </w:r>
            <w:r w:rsidRPr="002A128A">
              <w:rPr>
                <w:rFonts w:ascii="Times New Roman" w:hAnsi="Times New Roman" w:cs="Times New Roman"/>
                <w:b/>
                <w:color w:val="FF3300"/>
              </w:rPr>
              <w:t>[...]</w:t>
            </w:r>
          </w:p>
        </w:tc>
        <w:tc>
          <w:tcPr>
            <w:tcW w:w="5868" w:type="dxa"/>
            <w:shd w:val="clear" w:color="auto" w:fill="F2F2F2" w:themeFill="background1" w:themeFillShade="F2"/>
          </w:tcPr>
          <w:p w14:paraId="2A5ACA6F" w14:textId="060C8795" w:rsidR="00E313CB" w:rsidRPr="002A128A" w:rsidRDefault="00C56892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Desde logo, afastáramos qualquer hipótese de uma alfabetização puramente mecânica </w:t>
            </w:r>
            <w:r w:rsidRPr="002A128A">
              <w:rPr>
                <w:rFonts w:ascii="Times New Roman" w:hAnsi="Times New Roman" w:cs="Times New Roman"/>
                <w:color w:val="FF3300"/>
              </w:rPr>
              <w:t>[sem um processo de conscientização e reflexão da realidade]</w:t>
            </w:r>
            <w:r w:rsidRPr="002A128A">
              <w:rPr>
                <w:rFonts w:ascii="Times New Roman" w:hAnsi="Times New Roman" w:cs="Times New Roman"/>
              </w:rPr>
              <w:t xml:space="preserve">. Desde logo, pensávamos a alfabetização do homem brasileiro, em posição de tomada de consciência, na emersão que fizera no processo de nossa realidade. (Freire, 2011, </w:t>
            </w:r>
            <w:r w:rsidRPr="002A128A">
              <w:rPr>
                <w:rFonts w:ascii="Times New Roman" w:hAnsi="Times New Roman" w:cs="Times New Roman"/>
              </w:rPr>
              <w:lastRenderedPageBreak/>
              <w:t>p. 136)</w:t>
            </w:r>
          </w:p>
        </w:tc>
      </w:tr>
      <w:tr w:rsidR="00E313CB" w:rsidRPr="002A128A" w14:paraId="1D584B32" w14:textId="77777777" w:rsidTr="00D206E0">
        <w:tc>
          <w:tcPr>
            <w:tcW w:w="2879" w:type="dxa"/>
            <w:shd w:val="clear" w:color="auto" w:fill="F2F2F2" w:themeFill="background1" w:themeFillShade="F2"/>
          </w:tcPr>
          <w:p w14:paraId="53372775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lastRenderedPageBreak/>
              <w:t xml:space="preserve">Ênfase ou destaque: utiliza-se </w:t>
            </w:r>
            <w:r w:rsidRPr="002A128A">
              <w:rPr>
                <w:rFonts w:ascii="Times New Roman" w:hAnsi="Times New Roman" w:cs="Times New Roman"/>
                <w:color w:val="FF3300"/>
                <w:u w:val="single"/>
              </w:rPr>
              <w:t>grifo</w:t>
            </w:r>
            <w:r w:rsidRPr="002A128A">
              <w:rPr>
                <w:rFonts w:ascii="Times New Roman" w:hAnsi="Times New Roman" w:cs="Times New Roman"/>
              </w:rPr>
              <w:t xml:space="preserve">, </w:t>
            </w:r>
            <w:r w:rsidRPr="002A128A">
              <w:rPr>
                <w:rFonts w:ascii="Times New Roman" w:hAnsi="Times New Roman" w:cs="Times New Roman"/>
                <w:b/>
                <w:color w:val="FF3300"/>
              </w:rPr>
              <w:t>negrito</w:t>
            </w:r>
            <w:r w:rsidRPr="002A128A">
              <w:rPr>
                <w:rFonts w:ascii="Times New Roman" w:hAnsi="Times New Roman" w:cs="Times New Roman"/>
              </w:rPr>
              <w:t xml:space="preserve"> ou </w:t>
            </w:r>
            <w:r w:rsidRPr="002A128A">
              <w:rPr>
                <w:rFonts w:ascii="Times New Roman" w:hAnsi="Times New Roman" w:cs="Times New Roman"/>
                <w:i/>
                <w:color w:val="FF3300"/>
              </w:rPr>
              <w:t>itálico</w:t>
            </w:r>
            <w:r w:rsidRPr="002A128A">
              <w:rPr>
                <w:rFonts w:ascii="Times New Roman" w:hAnsi="Times New Roman" w:cs="Times New Roman"/>
              </w:rPr>
              <w:t xml:space="preserve">, seguida da expressão </w:t>
            </w:r>
            <w:r w:rsidRPr="002A128A">
              <w:rPr>
                <w:rFonts w:ascii="Times New Roman" w:hAnsi="Times New Roman" w:cs="Times New Roman"/>
                <w:color w:val="FF3300"/>
              </w:rPr>
              <w:t>grifos nossos</w:t>
            </w:r>
            <w:r w:rsidRPr="002A12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68" w:type="dxa"/>
            <w:shd w:val="clear" w:color="auto" w:fill="F2F2F2" w:themeFill="background1" w:themeFillShade="F2"/>
          </w:tcPr>
          <w:p w14:paraId="05F183C2" w14:textId="4F9271A6" w:rsidR="00E313CB" w:rsidRPr="002A128A" w:rsidRDefault="00BE7435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Saber que </w:t>
            </w:r>
            <w:r w:rsidRPr="00667534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ensinar </w:t>
            </w:r>
            <w:r w:rsidR="00C878CA" w:rsidRPr="00667534">
              <w:rPr>
                <w:rFonts w:ascii="Times New Roman" w:hAnsi="Times New Roman" w:cs="Times New Roman"/>
                <w:b/>
                <w:bCs/>
                <w:color w:val="EE0000"/>
              </w:rPr>
              <w:t>não é transferir conhecimento</w:t>
            </w:r>
            <w:r w:rsidR="00C878CA">
              <w:rPr>
                <w:rFonts w:ascii="Times New Roman" w:hAnsi="Times New Roman" w:cs="Times New Roman"/>
              </w:rPr>
              <w:t xml:space="preserve">, mas criar possibilidades para a sua própria </w:t>
            </w:r>
            <w:r w:rsidR="00667534">
              <w:rPr>
                <w:rFonts w:ascii="Times New Roman" w:hAnsi="Times New Roman" w:cs="Times New Roman"/>
              </w:rPr>
              <w:t xml:space="preserve">produção ou a sua construção. (Freire, </w:t>
            </w:r>
            <w:r w:rsidR="00F978E2">
              <w:rPr>
                <w:rFonts w:ascii="Times New Roman" w:hAnsi="Times New Roman" w:cs="Times New Roman"/>
              </w:rPr>
              <w:t xml:space="preserve">2019, p. 47, </w:t>
            </w:r>
            <w:r w:rsidR="00F978E2" w:rsidRPr="00CA4669">
              <w:rPr>
                <w:rFonts w:ascii="Times New Roman" w:hAnsi="Times New Roman" w:cs="Times New Roman"/>
                <w:color w:val="EE0000"/>
              </w:rPr>
              <w:t>grifos nossos</w:t>
            </w:r>
            <w:r w:rsidR="00F978E2">
              <w:rPr>
                <w:rFonts w:ascii="Times New Roman" w:hAnsi="Times New Roman" w:cs="Times New Roman"/>
              </w:rPr>
              <w:t>).</w:t>
            </w:r>
          </w:p>
        </w:tc>
      </w:tr>
    </w:tbl>
    <w:p w14:paraId="5F498CF6" w14:textId="77777777" w:rsidR="00E313CB" w:rsidRPr="002A128A" w:rsidRDefault="00E313CB" w:rsidP="008F1AA6">
      <w:pPr>
        <w:pStyle w:val="PargrafodaLista"/>
        <w:widowControl w:val="0"/>
        <w:spacing w:after="120"/>
        <w:ind w:left="1072"/>
        <w:contextualSpacing w:val="0"/>
        <w:rPr>
          <w:rFonts w:ascii="Times New Roman" w:hAnsi="Times New Roman" w:cs="Times New Roman"/>
        </w:rPr>
      </w:pPr>
    </w:p>
    <w:p w14:paraId="23B1A45E" w14:textId="77777777" w:rsidR="00E313CB" w:rsidRPr="00BB0DF5" w:rsidRDefault="00E313CB" w:rsidP="008F1AA6">
      <w:pPr>
        <w:pStyle w:val="PargrafodaLista"/>
        <w:widowControl w:val="0"/>
        <w:numPr>
          <w:ilvl w:val="0"/>
          <w:numId w:val="7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BB0DF5">
        <w:rPr>
          <w:rFonts w:ascii="Times New Roman" w:hAnsi="Times New Roman" w:cs="Times New Roman"/>
          <w:sz w:val="24"/>
          <w:szCs w:val="24"/>
        </w:rPr>
        <w:t>Chamadas de autores no corpo do texto devem ser indicadas pelo sistema autor-data.</w:t>
      </w:r>
    </w:p>
    <w:tbl>
      <w:tblPr>
        <w:tblStyle w:val="Tabelacomgrade"/>
        <w:tblW w:w="8747" w:type="dxa"/>
        <w:tblInd w:w="426" w:type="dxa"/>
        <w:tblBorders>
          <w:top w:val="single" w:sz="4" w:space="0" w:color="A8C1A0"/>
          <w:left w:val="single" w:sz="4" w:space="0" w:color="A8C1A0"/>
          <w:bottom w:val="single" w:sz="4" w:space="0" w:color="A8C1A0"/>
          <w:right w:val="single" w:sz="4" w:space="0" w:color="A8C1A0"/>
          <w:insideH w:val="single" w:sz="4" w:space="0" w:color="A8C1A0"/>
          <w:insideV w:val="single" w:sz="4" w:space="0" w:color="A8C1A0"/>
        </w:tblBorders>
        <w:tblLook w:val="04A0" w:firstRow="1" w:lastRow="0" w:firstColumn="1" w:lastColumn="0" w:noHBand="0" w:noVBand="1"/>
      </w:tblPr>
      <w:tblGrid>
        <w:gridCol w:w="2899"/>
        <w:gridCol w:w="5848"/>
      </w:tblGrid>
      <w:tr w:rsidR="00E313CB" w:rsidRPr="002A128A" w14:paraId="07994239" w14:textId="77777777" w:rsidTr="00D206E0">
        <w:tc>
          <w:tcPr>
            <w:tcW w:w="2899" w:type="dxa"/>
            <w:shd w:val="clear" w:color="auto" w:fill="A8C1A0"/>
          </w:tcPr>
          <w:p w14:paraId="70FB6C4F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5848" w:type="dxa"/>
            <w:shd w:val="clear" w:color="auto" w:fill="A8C1A0"/>
            <w:vAlign w:val="center"/>
          </w:tcPr>
          <w:p w14:paraId="7876FB72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Exemplo</w:t>
            </w:r>
          </w:p>
        </w:tc>
      </w:tr>
      <w:tr w:rsidR="00E313CB" w:rsidRPr="002A128A" w14:paraId="2FE3DD83" w14:textId="77777777" w:rsidTr="00D206E0">
        <w:tc>
          <w:tcPr>
            <w:tcW w:w="2899" w:type="dxa"/>
            <w:shd w:val="clear" w:color="auto" w:fill="F2F2F2" w:themeFill="background1" w:themeFillShade="F2"/>
          </w:tcPr>
          <w:p w14:paraId="1D8E3749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Quando o nome do autor ou instituição responsável estiver incluído na sentença</w:t>
            </w:r>
          </w:p>
        </w:tc>
        <w:tc>
          <w:tcPr>
            <w:tcW w:w="5848" w:type="dxa"/>
            <w:shd w:val="clear" w:color="auto" w:fill="F2F2F2" w:themeFill="background1" w:themeFillShade="F2"/>
            <w:vAlign w:val="center"/>
          </w:tcPr>
          <w:p w14:paraId="756AFF27" w14:textId="77777777" w:rsidR="00B55E11" w:rsidRPr="00B55E11" w:rsidRDefault="00B55E11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B55E11">
              <w:rPr>
                <w:rFonts w:ascii="Times New Roman" w:hAnsi="Times New Roman" w:cs="Times New Roman"/>
              </w:rPr>
              <w:t xml:space="preserve">Para </w:t>
            </w:r>
            <w:r w:rsidRPr="00B55E11">
              <w:rPr>
                <w:rFonts w:ascii="Times New Roman" w:hAnsi="Times New Roman" w:cs="Times New Roman"/>
                <w:color w:val="EE0000"/>
              </w:rPr>
              <w:t>Santos (2015, p. 84)</w:t>
            </w:r>
            <w:r w:rsidRPr="00197BD6">
              <w:rPr>
                <w:rFonts w:ascii="Times New Roman" w:hAnsi="Times New Roman" w:cs="Times New Roman"/>
              </w:rPr>
              <w:t>,</w:t>
            </w:r>
            <w:r w:rsidRPr="00B55E11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Pr="00197BD6">
              <w:rPr>
                <w:rFonts w:ascii="Times New Roman" w:hAnsi="Times New Roman" w:cs="Times New Roman"/>
              </w:rPr>
              <w:t>“é energia sob a forma de impulsos elétricos que podem ser observados em um aparelho exibidor de onda. Vídeo não é imagem, mas o mecanismo para registro analógico de imagens codificado eletronicamente.”</w:t>
            </w:r>
            <w:r w:rsidRPr="00B55E11">
              <w:rPr>
                <w:rFonts w:ascii="Times New Roman" w:hAnsi="Times New Roman" w:cs="Times New Roman"/>
              </w:rPr>
              <w:t>.</w:t>
            </w:r>
          </w:p>
          <w:p w14:paraId="61024A28" w14:textId="5C5D2C72" w:rsidR="00E313CB" w:rsidRPr="002A128A" w:rsidRDefault="00204EAE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04EAE">
              <w:rPr>
                <w:rFonts w:ascii="Times New Roman" w:hAnsi="Times New Roman" w:cs="Times New Roman"/>
              </w:rPr>
              <w:t xml:space="preserve">De acordo com </w:t>
            </w:r>
            <w:proofErr w:type="spellStart"/>
            <w:r w:rsidRPr="00204EAE">
              <w:rPr>
                <w:rFonts w:ascii="Times New Roman" w:hAnsi="Times New Roman" w:cs="Times New Roman"/>
                <w:color w:val="EE0000"/>
              </w:rPr>
              <w:t>Deslauriers</w:t>
            </w:r>
            <w:proofErr w:type="spellEnd"/>
            <w:r w:rsidRPr="00204EAE">
              <w:rPr>
                <w:rFonts w:ascii="Times New Roman" w:hAnsi="Times New Roman" w:cs="Times New Roman"/>
                <w:color w:val="EE0000"/>
              </w:rPr>
              <w:t xml:space="preserve"> e </w:t>
            </w:r>
            <w:proofErr w:type="spellStart"/>
            <w:r w:rsidRPr="00204EAE">
              <w:rPr>
                <w:rFonts w:ascii="Times New Roman" w:hAnsi="Times New Roman" w:cs="Times New Roman"/>
                <w:color w:val="EE0000"/>
              </w:rPr>
              <w:t>Kérisit</w:t>
            </w:r>
            <w:proofErr w:type="spellEnd"/>
            <w:r w:rsidRPr="00204EAE">
              <w:rPr>
                <w:rFonts w:ascii="Times New Roman" w:hAnsi="Times New Roman" w:cs="Times New Roman"/>
                <w:color w:val="EE0000"/>
              </w:rPr>
              <w:t xml:space="preserve"> (2014)</w:t>
            </w:r>
            <w:r w:rsidRPr="00204EAE">
              <w:rPr>
                <w:rFonts w:ascii="Times New Roman" w:hAnsi="Times New Roman" w:cs="Times New Roman"/>
              </w:rPr>
              <w:t>, a análise ocupa o primeiro plano de toda pesquisa, principalmente na abordagem qualitativa.</w:t>
            </w:r>
          </w:p>
        </w:tc>
      </w:tr>
      <w:tr w:rsidR="00E313CB" w:rsidRPr="002A128A" w14:paraId="5322DDDA" w14:textId="77777777" w:rsidTr="00D206E0">
        <w:tc>
          <w:tcPr>
            <w:tcW w:w="2899" w:type="dxa"/>
            <w:shd w:val="clear" w:color="auto" w:fill="F2F2F2" w:themeFill="background1" w:themeFillShade="F2"/>
          </w:tcPr>
          <w:p w14:paraId="53B5C387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Quando houver coincidência de sobrenomes de autores</w:t>
            </w:r>
          </w:p>
        </w:tc>
        <w:tc>
          <w:tcPr>
            <w:tcW w:w="5848" w:type="dxa"/>
            <w:shd w:val="clear" w:color="auto" w:fill="F2F2F2" w:themeFill="background1" w:themeFillShade="F2"/>
            <w:vAlign w:val="center"/>
          </w:tcPr>
          <w:p w14:paraId="494EE7D7" w14:textId="155649D4" w:rsidR="00CC11D7" w:rsidRPr="002A128A" w:rsidRDefault="00CC11D7" w:rsidP="00CC11D7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(</w:t>
            </w:r>
            <w:r w:rsidR="00B36D72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B36D72">
              <w:rPr>
                <w:rFonts w:ascii="Times New Roman" w:hAnsi="Times New Roman" w:cs="Times New Roman"/>
              </w:rPr>
              <w:t>Ferreira</w:t>
            </w:r>
            <w:r w:rsidRPr="002A128A">
              <w:rPr>
                <w:rFonts w:ascii="Times New Roman" w:hAnsi="Times New Roman" w:cs="Times New Roman"/>
              </w:rPr>
              <w:t>, 20</w:t>
            </w:r>
            <w:r w:rsidR="00B36D72">
              <w:rPr>
                <w:rFonts w:ascii="Times New Roman" w:hAnsi="Times New Roman" w:cs="Times New Roman"/>
              </w:rPr>
              <w:t>25</w:t>
            </w:r>
            <w:r w:rsidRPr="002A128A">
              <w:rPr>
                <w:rFonts w:ascii="Times New Roman" w:hAnsi="Times New Roman" w:cs="Times New Roman"/>
              </w:rPr>
              <w:t xml:space="preserve">) ou </w:t>
            </w:r>
            <w:r w:rsidR="00B36D72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B36D72">
              <w:rPr>
                <w:rFonts w:ascii="Times New Roman" w:hAnsi="Times New Roman" w:cs="Times New Roman"/>
              </w:rPr>
              <w:t>Ferreira</w:t>
            </w:r>
            <w:r w:rsidRPr="002A128A">
              <w:rPr>
                <w:rFonts w:ascii="Times New Roman" w:hAnsi="Times New Roman" w:cs="Times New Roman"/>
              </w:rPr>
              <w:t xml:space="preserve"> (20</w:t>
            </w:r>
            <w:r w:rsidR="00B36D72">
              <w:rPr>
                <w:rFonts w:ascii="Times New Roman" w:hAnsi="Times New Roman" w:cs="Times New Roman"/>
              </w:rPr>
              <w:t>25</w:t>
            </w:r>
            <w:r w:rsidRPr="002A128A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ou </w:t>
            </w:r>
            <w:r w:rsidR="00B36D72">
              <w:rPr>
                <w:rFonts w:ascii="Times New Roman" w:hAnsi="Times New Roman" w:cs="Times New Roman"/>
              </w:rPr>
              <w:t>Paula Ferreira</w:t>
            </w:r>
            <w:r>
              <w:rPr>
                <w:rFonts w:ascii="Times New Roman" w:hAnsi="Times New Roman" w:cs="Times New Roman"/>
              </w:rPr>
              <w:t xml:space="preserve"> (20</w:t>
            </w:r>
            <w:r w:rsidR="00941922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5EFAB5F2" w14:textId="19594F7B" w:rsidR="00E313CB" w:rsidRPr="002A128A" w:rsidRDefault="00CC11D7" w:rsidP="00CC11D7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(</w:t>
            </w:r>
            <w:r w:rsidR="000636A0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2A128A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ima</w:t>
            </w:r>
            <w:r w:rsidRPr="002A128A">
              <w:rPr>
                <w:rFonts w:ascii="Times New Roman" w:hAnsi="Times New Roman" w:cs="Times New Roman"/>
              </w:rPr>
              <w:t xml:space="preserve">, 2014) ou </w:t>
            </w:r>
            <w:r w:rsidR="000636A0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2A128A">
              <w:rPr>
                <w:rFonts w:ascii="Times New Roman" w:hAnsi="Times New Roman" w:cs="Times New Roman"/>
              </w:rPr>
              <w:t>Lima (2014)</w:t>
            </w:r>
            <w:r>
              <w:rPr>
                <w:rFonts w:ascii="Times New Roman" w:hAnsi="Times New Roman" w:cs="Times New Roman"/>
              </w:rPr>
              <w:t xml:space="preserve"> ou </w:t>
            </w:r>
            <w:r w:rsidR="000636A0">
              <w:rPr>
                <w:rFonts w:ascii="Times New Roman" w:hAnsi="Times New Roman" w:cs="Times New Roman"/>
              </w:rPr>
              <w:t>Beatriz</w:t>
            </w:r>
            <w:r>
              <w:rPr>
                <w:rFonts w:ascii="Times New Roman" w:hAnsi="Times New Roman" w:cs="Times New Roman"/>
              </w:rPr>
              <w:t xml:space="preserve"> Lima (2014)</w:t>
            </w:r>
          </w:p>
        </w:tc>
      </w:tr>
      <w:tr w:rsidR="00E313CB" w:rsidRPr="002A128A" w14:paraId="088498B6" w14:textId="77777777" w:rsidTr="00D206E0">
        <w:tc>
          <w:tcPr>
            <w:tcW w:w="2899" w:type="dxa"/>
            <w:shd w:val="clear" w:color="auto" w:fill="F2F2F2" w:themeFill="background1" w:themeFillShade="F2"/>
          </w:tcPr>
          <w:p w14:paraId="7BA5E555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Citações de diversos documentos de um mesmo autor de anos diferentes</w:t>
            </w:r>
          </w:p>
        </w:tc>
        <w:tc>
          <w:tcPr>
            <w:tcW w:w="5848" w:type="dxa"/>
            <w:shd w:val="clear" w:color="auto" w:fill="F2F2F2" w:themeFill="background1" w:themeFillShade="F2"/>
            <w:vAlign w:val="center"/>
          </w:tcPr>
          <w:p w14:paraId="1CD2723F" w14:textId="07CEBEA8" w:rsidR="00056A94" w:rsidRPr="002A128A" w:rsidRDefault="00056A94" w:rsidP="00056A94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Souza</w:t>
            </w:r>
            <w:r w:rsidRPr="002A128A">
              <w:rPr>
                <w:rFonts w:ascii="Times New Roman" w:hAnsi="Times New Roman" w:cs="Times New Roman"/>
              </w:rPr>
              <w:t>, 200</w:t>
            </w:r>
            <w:r>
              <w:rPr>
                <w:rFonts w:ascii="Times New Roman" w:hAnsi="Times New Roman" w:cs="Times New Roman"/>
              </w:rPr>
              <w:t>3</w:t>
            </w:r>
            <w:r w:rsidRPr="002A128A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10</w:t>
            </w:r>
            <w:r w:rsidRPr="002A128A">
              <w:rPr>
                <w:rFonts w:ascii="Times New Roman" w:hAnsi="Times New Roman" w:cs="Times New Roman"/>
              </w:rPr>
              <w:t>, 201</w:t>
            </w:r>
            <w:r>
              <w:rPr>
                <w:rFonts w:ascii="Times New Roman" w:hAnsi="Times New Roman" w:cs="Times New Roman"/>
              </w:rPr>
              <w:t>6</w:t>
            </w:r>
            <w:r w:rsidRPr="002A128A">
              <w:rPr>
                <w:rFonts w:ascii="Times New Roman" w:hAnsi="Times New Roman" w:cs="Times New Roman"/>
              </w:rPr>
              <w:t>)</w:t>
            </w:r>
          </w:p>
          <w:p w14:paraId="31619B03" w14:textId="6E90991D" w:rsidR="00E313CB" w:rsidRPr="002A128A" w:rsidRDefault="00056A94" w:rsidP="00056A94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Souza</w:t>
            </w:r>
            <w:r w:rsidRPr="002A128A">
              <w:rPr>
                <w:rFonts w:ascii="Times New Roman" w:hAnsi="Times New Roman" w:cs="Times New Roman"/>
              </w:rPr>
              <w:t xml:space="preserve"> (200</w:t>
            </w:r>
            <w:r>
              <w:rPr>
                <w:rFonts w:ascii="Times New Roman" w:hAnsi="Times New Roman" w:cs="Times New Roman"/>
              </w:rPr>
              <w:t>3</w:t>
            </w:r>
            <w:r w:rsidRPr="002A128A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10</w:t>
            </w:r>
            <w:r w:rsidRPr="002A128A">
              <w:rPr>
                <w:rFonts w:ascii="Times New Roman" w:hAnsi="Times New Roman" w:cs="Times New Roman"/>
              </w:rPr>
              <w:t>, 201</w:t>
            </w:r>
            <w:r>
              <w:rPr>
                <w:rFonts w:ascii="Times New Roman" w:hAnsi="Times New Roman" w:cs="Times New Roman"/>
              </w:rPr>
              <w:t>6</w:t>
            </w:r>
            <w:r w:rsidRPr="002A128A">
              <w:rPr>
                <w:rFonts w:ascii="Times New Roman" w:hAnsi="Times New Roman" w:cs="Times New Roman"/>
              </w:rPr>
              <w:t>)</w:t>
            </w:r>
          </w:p>
        </w:tc>
      </w:tr>
      <w:tr w:rsidR="00E313CB" w:rsidRPr="002A128A" w14:paraId="17103123" w14:textId="77777777" w:rsidTr="00D206E0">
        <w:tc>
          <w:tcPr>
            <w:tcW w:w="2899" w:type="dxa"/>
            <w:shd w:val="clear" w:color="auto" w:fill="F2F2F2" w:themeFill="background1" w:themeFillShade="F2"/>
          </w:tcPr>
          <w:p w14:paraId="61E330B1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Citações de diversos documentos de um mesmo autor de mesmo ano</w:t>
            </w:r>
          </w:p>
        </w:tc>
        <w:tc>
          <w:tcPr>
            <w:tcW w:w="5848" w:type="dxa"/>
            <w:shd w:val="clear" w:color="auto" w:fill="F2F2F2" w:themeFill="background1" w:themeFillShade="F2"/>
            <w:vAlign w:val="center"/>
          </w:tcPr>
          <w:p w14:paraId="13A33ECB" w14:textId="0B3F4651" w:rsidR="000636A0" w:rsidRPr="002A128A" w:rsidRDefault="000636A0" w:rsidP="000636A0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Fontes</w:t>
            </w:r>
            <w:r w:rsidRPr="002A128A">
              <w:rPr>
                <w:rFonts w:ascii="Times New Roman" w:hAnsi="Times New Roman" w:cs="Times New Roman"/>
              </w:rPr>
              <w:t>, 2012a, 2012b, 2012c)</w:t>
            </w:r>
          </w:p>
          <w:p w14:paraId="39EEBE88" w14:textId="6E1ED699" w:rsidR="00E313CB" w:rsidRPr="002A128A" w:rsidRDefault="000636A0" w:rsidP="000636A0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Fontes</w:t>
            </w:r>
            <w:r w:rsidRPr="002A128A">
              <w:rPr>
                <w:rFonts w:ascii="Times New Roman" w:hAnsi="Times New Roman" w:cs="Times New Roman"/>
              </w:rPr>
              <w:t xml:space="preserve"> (2012a, 2012b, 2012c)</w:t>
            </w:r>
          </w:p>
        </w:tc>
      </w:tr>
      <w:tr w:rsidR="00E313CB" w:rsidRPr="002A128A" w14:paraId="724D5E3C" w14:textId="77777777" w:rsidTr="00D206E0">
        <w:tc>
          <w:tcPr>
            <w:tcW w:w="2899" w:type="dxa"/>
            <w:shd w:val="clear" w:color="auto" w:fill="F2F2F2" w:themeFill="background1" w:themeFillShade="F2"/>
          </w:tcPr>
          <w:p w14:paraId="6339DB5D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Citações indiretas de diversos documentos de vários autores, mencionados simultaneamente (cita-se em ordem alfabética)</w:t>
            </w:r>
          </w:p>
        </w:tc>
        <w:tc>
          <w:tcPr>
            <w:tcW w:w="5848" w:type="dxa"/>
            <w:shd w:val="clear" w:color="auto" w:fill="F2F2F2" w:themeFill="background1" w:themeFillShade="F2"/>
            <w:vAlign w:val="center"/>
          </w:tcPr>
          <w:p w14:paraId="3DA15BD9" w14:textId="2AB3B339" w:rsidR="00E313CB" w:rsidRPr="002A128A" w:rsidRDefault="00C32D6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C32D6B">
              <w:rPr>
                <w:rFonts w:ascii="Times New Roman" w:hAnsi="Times New Roman" w:cs="Times New Roman"/>
              </w:rPr>
              <w:t xml:space="preserve">A superposição e completude das linguagens juntamente com os múltiplos planos e efeitos digitais dão à linguagem verbal vida e movimento de modo que ilustra, dinamiza, e completa o que na leitura fica apenas a cargo da imaginação. </w:t>
            </w:r>
            <w:r w:rsidRPr="00EA4DA9">
              <w:rPr>
                <w:rFonts w:ascii="Times New Roman" w:hAnsi="Times New Roman" w:cs="Times New Roman"/>
                <w:color w:val="EE0000"/>
              </w:rPr>
              <w:t>(F</w:t>
            </w:r>
            <w:r w:rsidRPr="00EA4DA9">
              <w:rPr>
                <w:rFonts w:ascii="Times New Roman" w:hAnsi="Times New Roman" w:cs="Times New Roman"/>
                <w:color w:val="EE0000"/>
              </w:rPr>
              <w:t>erreira</w:t>
            </w:r>
            <w:r w:rsidRPr="00EA4DA9">
              <w:rPr>
                <w:rFonts w:ascii="Times New Roman" w:hAnsi="Times New Roman" w:cs="Times New Roman"/>
                <w:color w:val="EE0000"/>
              </w:rPr>
              <w:t xml:space="preserve">, 2014; </w:t>
            </w:r>
            <w:proofErr w:type="spellStart"/>
            <w:r w:rsidRPr="00EA4DA9">
              <w:rPr>
                <w:rFonts w:ascii="Times New Roman" w:hAnsi="Times New Roman" w:cs="Times New Roman"/>
                <w:color w:val="EE0000"/>
              </w:rPr>
              <w:t>M</w:t>
            </w:r>
            <w:r w:rsidRPr="00EA4DA9">
              <w:rPr>
                <w:rFonts w:ascii="Times New Roman" w:hAnsi="Times New Roman" w:cs="Times New Roman"/>
                <w:color w:val="EE0000"/>
              </w:rPr>
              <w:t>orran</w:t>
            </w:r>
            <w:proofErr w:type="spellEnd"/>
            <w:r w:rsidRPr="00EA4DA9">
              <w:rPr>
                <w:rFonts w:ascii="Times New Roman" w:hAnsi="Times New Roman" w:cs="Times New Roman"/>
                <w:color w:val="EE0000"/>
              </w:rPr>
              <w:t xml:space="preserve">, 2006; </w:t>
            </w:r>
            <w:proofErr w:type="spellStart"/>
            <w:r w:rsidR="00EA4DA9" w:rsidRPr="00EA4DA9">
              <w:rPr>
                <w:rFonts w:ascii="Times New Roman" w:hAnsi="Times New Roman" w:cs="Times New Roman"/>
                <w:color w:val="EE0000"/>
              </w:rPr>
              <w:t>Wohlgemuth</w:t>
            </w:r>
            <w:proofErr w:type="spellEnd"/>
            <w:r w:rsidRPr="00EA4DA9">
              <w:rPr>
                <w:rFonts w:ascii="Times New Roman" w:hAnsi="Times New Roman" w:cs="Times New Roman"/>
                <w:color w:val="EE0000"/>
              </w:rPr>
              <w:t xml:space="preserve">, 2005; </w:t>
            </w:r>
            <w:proofErr w:type="spellStart"/>
            <w:r w:rsidRPr="00EA4DA9">
              <w:rPr>
                <w:rFonts w:ascii="Times New Roman" w:hAnsi="Times New Roman" w:cs="Times New Roman"/>
                <w:color w:val="EE0000"/>
              </w:rPr>
              <w:t>M</w:t>
            </w:r>
            <w:r w:rsidR="00EA4DA9" w:rsidRPr="00EA4DA9">
              <w:rPr>
                <w:rFonts w:ascii="Times New Roman" w:hAnsi="Times New Roman" w:cs="Times New Roman"/>
                <w:color w:val="EE0000"/>
              </w:rPr>
              <w:t>artirani</w:t>
            </w:r>
            <w:proofErr w:type="spellEnd"/>
            <w:r w:rsidRPr="00EA4DA9">
              <w:rPr>
                <w:rFonts w:ascii="Times New Roman" w:hAnsi="Times New Roman" w:cs="Times New Roman"/>
                <w:color w:val="EE0000"/>
              </w:rPr>
              <w:t>, 2001)</w:t>
            </w:r>
          </w:p>
        </w:tc>
      </w:tr>
      <w:tr w:rsidR="00E313CB" w:rsidRPr="002A128A" w14:paraId="5CBA3630" w14:textId="77777777" w:rsidTr="00D206E0">
        <w:tc>
          <w:tcPr>
            <w:tcW w:w="2899" w:type="dxa"/>
            <w:shd w:val="clear" w:color="auto" w:fill="F2F2F2" w:themeFill="background1" w:themeFillShade="F2"/>
          </w:tcPr>
          <w:p w14:paraId="1D250BCD" w14:textId="785FAD76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Citação da citação</w:t>
            </w:r>
          </w:p>
        </w:tc>
        <w:tc>
          <w:tcPr>
            <w:tcW w:w="5848" w:type="dxa"/>
            <w:shd w:val="clear" w:color="auto" w:fill="F2F2F2" w:themeFill="background1" w:themeFillShade="F2"/>
            <w:vAlign w:val="center"/>
          </w:tcPr>
          <w:p w14:paraId="31426F72" w14:textId="08516BCF" w:rsidR="00E313CB" w:rsidRPr="002A128A" w:rsidRDefault="006B333C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6B333C">
              <w:rPr>
                <w:rFonts w:ascii="Times New Roman" w:hAnsi="Times New Roman" w:cs="Times New Roman"/>
              </w:rPr>
              <w:t xml:space="preserve">Para isso, </w:t>
            </w:r>
            <w:r w:rsidRPr="00C94546">
              <w:rPr>
                <w:rFonts w:ascii="Times New Roman" w:hAnsi="Times New Roman" w:cs="Times New Roman"/>
                <w:color w:val="EE0000"/>
              </w:rPr>
              <w:t>Mannheim</w:t>
            </w:r>
            <w:r w:rsidRPr="006B333C">
              <w:rPr>
                <w:rFonts w:ascii="Times New Roman" w:hAnsi="Times New Roman" w:cs="Times New Roman"/>
              </w:rPr>
              <w:t xml:space="preserve"> </w:t>
            </w:r>
            <w:r w:rsidRPr="00C94546">
              <w:rPr>
                <w:rFonts w:ascii="Times New Roman" w:hAnsi="Times New Roman" w:cs="Times New Roman"/>
                <w:color w:val="EE0000"/>
              </w:rPr>
              <w:t>(</w:t>
            </w:r>
            <w:r w:rsidRPr="00C94546">
              <w:rPr>
                <w:rFonts w:ascii="Times New Roman" w:hAnsi="Times New Roman" w:cs="Times New Roman"/>
                <w:i/>
                <w:iCs/>
                <w:color w:val="EE0000"/>
              </w:rPr>
              <w:t xml:space="preserve">apud </w:t>
            </w:r>
            <w:r w:rsidRPr="00C94546">
              <w:rPr>
                <w:rFonts w:ascii="Times New Roman" w:hAnsi="Times New Roman" w:cs="Times New Roman"/>
                <w:color w:val="EE0000"/>
              </w:rPr>
              <w:t xml:space="preserve">WELLER et. al., 2002) </w:t>
            </w:r>
            <w:r w:rsidRPr="006B333C">
              <w:rPr>
                <w:rFonts w:ascii="Times New Roman" w:hAnsi="Times New Roman" w:cs="Times New Roman"/>
              </w:rPr>
              <w:t>apresenta um método de interpretação no qual o objeto de estudo passa a ser um</w:t>
            </w:r>
            <w:r w:rsidR="00C94546">
              <w:rPr>
                <w:rFonts w:ascii="Times New Roman" w:hAnsi="Times New Roman" w:cs="Times New Roman"/>
              </w:rPr>
              <w:t xml:space="preserve"> </w:t>
            </w:r>
            <w:r w:rsidR="00C94546" w:rsidRPr="00C94546">
              <w:rPr>
                <w:rFonts w:ascii="Times New Roman" w:hAnsi="Times New Roman" w:cs="Times New Roman"/>
              </w:rPr>
              <w:t>documento que será analisado metodologicamente</w:t>
            </w:r>
            <w:r w:rsidR="00C94546">
              <w:rPr>
                <w:rFonts w:ascii="Times New Roman" w:hAnsi="Times New Roman" w:cs="Times New Roman"/>
              </w:rPr>
              <w:t>.</w:t>
            </w:r>
          </w:p>
        </w:tc>
      </w:tr>
    </w:tbl>
    <w:p w14:paraId="6EBDBE1B" w14:textId="4725AEDC" w:rsidR="00E313CB" w:rsidRPr="00EB76EB" w:rsidRDefault="00FF5BD6" w:rsidP="008F1AA6">
      <w:pPr>
        <w:widowControl w:val="0"/>
        <w:spacing w:before="240" w:after="120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Expressões e Equações Matemáticas</w:t>
      </w:r>
    </w:p>
    <w:p w14:paraId="0032F684" w14:textId="65E565FD" w:rsidR="00E313CB" w:rsidRDefault="00E313CB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EB76EB">
        <w:rPr>
          <w:rFonts w:ascii="Times New Roman" w:hAnsi="Times New Roman" w:cs="Times New Roman"/>
          <w:sz w:val="24"/>
          <w:szCs w:val="24"/>
        </w:rPr>
        <w:t>Preferencialmente na mesma fonte do texto. Devem ser digitadas no corpo do texto ou em linha separada, a critério d</w:t>
      </w:r>
      <w:r w:rsidR="00885E61" w:rsidRPr="00EB76EB">
        <w:rPr>
          <w:rFonts w:ascii="Times New Roman" w:hAnsi="Times New Roman" w:cs="Times New Roman"/>
          <w:sz w:val="24"/>
          <w:szCs w:val="24"/>
        </w:rPr>
        <w:t>a</w:t>
      </w:r>
      <w:r w:rsidRPr="00EB76EB">
        <w:rPr>
          <w:rFonts w:ascii="Times New Roman" w:hAnsi="Times New Roman" w:cs="Times New Roman"/>
          <w:sz w:val="24"/>
          <w:szCs w:val="24"/>
        </w:rPr>
        <w:t xml:space="preserve"> autor</w:t>
      </w:r>
      <w:r w:rsidR="00885E61" w:rsidRPr="00EB76EB">
        <w:rPr>
          <w:rFonts w:ascii="Times New Roman" w:hAnsi="Times New Roman" w:cs="Times New Roman"/>
          <w:sz w:val="24"/>
          <w:szCs w:val="24"/>
        </w:rPr>
        <w:t>ia</w:t>
      </w:r>
      <w:r w:rsidRPr="00EB76EB">
        <w:rPr>
          <w:rFonts w:ascii="Times New Roman" w:hAnsi="Times New Roman" w:cs="Times New Roman"/>
          <w:sz w:val="24"/>
          <w:szCs w:val="24"/>
        </w:rPr>
        <w:t>. Na sequência normal do texto, é permitido o uso de uma entrelinha maior que comporte seus elementos (expoentes, índices e outros). Quando fragmentadas em mais de uma linha, por falta de espaço, devem ser interrompidas antes do sinal de igualdade ou depois dos sinais de adição, subtração, multiplicação e divisão.</w:t>
      </w:r>
      <w:r w:rsidR="009E1C9D" w:rsidRPr="00EB76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0C37E" w14:textId="4DC28614" w:rsidR="00E313CB" w:rsidRPr="002A128A" w:rsidRDefault="00E313CB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</w:p>
    <w:p w14:paraId="3A9E8F0C" w14:textId="5B40FF96" w:rsidR="00D53BDB" w:rsidRPr="002A128A" w:rsidRDefault="00D53BDB" w:rsidP="008F1AA6">
      <w:pPr>
        <w:widowControl w:val="0"/>
        <w:spacing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7853">
        <w:rPr>
          <w:rFonts w:ascii="Times New Roman" w:hAnsi="Times New Roman" w:cs="Times New Roman"/>
          <w:b/>
          <w:bCs/>
          <w:sz w:val="24"/>
          <w:szCs w:val="24"/>
          <w:u w:val="single"/>
        </w:rPr>
        <w:t>Referências</w:t>
      </w:r>
    </w:p>
    <w:p w14:paraId="7BF3730C" w14:textId="5C947110" w:rsidR="00D53BDB" w:rsidRPr="002A128A" w:rsidRDefault="00D53BDB" w:rsidP="008F1AA6">
      <w:pPr>
        <w:pStyle w:val="PargrafodaLista"/>
        <w:widowControl w:val="0"/>
        <w:numPr>
          <w:ilvl w:val="0"/>
          <w:numId w:val="11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Listadas em ordem alfabética, sem utilizar traço (_____) para autores repetidos.</w:t>
      </w:r>
    </w:p>
    <w:p w14:paraId="4591912A" w14:textId="08FCDC34" w:rsidR="00D53BDB" w:rsidRPr="002A128A" w:rsidRDefault="00D53BDB" w:rsidP="008F1AA6">
      <w:pPr>
        <w:pStyle w:val="PargrafodaLista"/>
        <w:widowControl w:val="0"/>
        <w:numPr>
          <w:ilvl w:val="0"/>
          <w:numId w:val="11"/>
        </w:numPr>
        <w:spacing w:after="120"/>
        <w:ind w:left="641" w:hanging="284"/>
        <w:contextualSpacing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28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Nomes dos autores precisam ser escritos por completo, evitando-se abreviações.</w:t>
      </w:r>
    </w:p>
    <w:p w14:paraId="02B9D804" w14:textId="3DE41D40" w:rsidR="00D53BDB" w:rsidRPr="002A128A" w:rsidRDefault="00D53BDB" w:rsidP="008F1AA6">
      <w:pPr>
        <w:pStyle w:val="PargrafodaLista"/>
        <w:widowControl w:val="0"/>
        <w:numPr>
          <w:ilvl w:val="0"/>
          <w:numId w:val="11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eastAsia="Times New Roman" w:hAnsi="Times New Roman" w:cs="Times New Roman"/>
          <w:sz w:val="24"/>
          <w:szCs w:val="24"/>
          <w:lang w:eastAsia="pt-BR"/>
        </w:rPr>
        <w:t>Título principal deve estar em itálico.</w:t>
      </w:r>
    </w:p>
    <w:p w14:paraId="7342F657" w14:textId="3F138C8E" w:rsidR="00BD6D99" w:rsidRPr="002A128A" w:rsidRDefault="00BD6D99" w:rsidP="008F1AA6">
      <w:pPr>
        <w:pStyle w:val="PargrafodaLista"/>
        <w:widowControl w:val="0"/>
        <w:numPr>
          <w:ilvl w:val="0"/>
          <w:numId w:val="11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Nomes de periódicos devem ser escritos por extenso, com exceção de nomes em formato de sigla, por exemplo, pode-se usar a sigla </w:t>
      </w:r>
      <w:proofErr w:type="spellStart"/>
      <w:r w:rsidR="00F5668E">
        <w:rPr>
          <w:rFonts w:ascii="Times New Roman" w:hAnsi="Times New Roman" w:cs="Times New Roman"/>
          <w:i/>
          <w:iCs/>
          <w:sz w:val="24"/>
          <w:szCs w:val="24"/>
        </w:rPr>
        <w:t>Bolema</w:t>
      </w:r>
      <w:proofErr w:type="spellEnd"/>
      <w:r w:rsidR="00F566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sz w:val="24"/>
          <w:szCs w:val="24"/>
        </w:rPr>
        <w:t xml:space="preserve">para </w:t>
      </w:r>
      <w:r w:rsidR="00F5668E" w:rsidRPr="00F5668E">
        <w:rPr>
          <w:rFonts w:ascii="Times New Roman" w:hAnsi="Times New Roman" w:cs="Times New Roman"/>
          <w:i/>
          <w:iCs/>
          <w:sz w:val="24"/>
          <w:szCs w:val="24"/>
        </w:rPr>
        <w:t>Boletim</w:t>
      </w:r>
      <w:r w:rsidR="00F5668E">
        <w:rPr>
          <w:rFonts w:ascii="Times New Roman" w:hAnsi="Times New Roman" w:cs="Times New Roman"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r w:rsidR="00F5668E">
        <w:rPr>
          <w:rFonts w:ascii="Times New Roman" w:hAnsi="Times New Roman" w:cs="Times New Roman"/>
          <w:i/>
          <w:iCs/>
          <w:sz w:val="24"/>
          <w:szCs w:val="24"/>
        </w:rPr>
        <w:t>Educação Matemática</w:t>
      </w:r>
      <w:r w:rsidRPr="002A128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2A128A">
        <w:rPr>
          <w:rFonts w:ascii="Times New Roman" w:hAnsi="Times New Roman" w:cs="Times New Roman"/>
          <w:sz w:val="24"/>
          <w:szCs w:val="24"/>
        </w:rPr>
        <w:t>No entanto, é preciso padronizar e manter o estilo optado quando se tratar do mesmo periódico citado mais de uma vez.</w:t>
      </w:r>
    </w:p>
    <w:p w14:paraId="03C20D5E" w14:textId="75B94D65" w:rsidR="00483FAB" w:rsidRPr="002A128A" w:rsidRDefault="00483FAB" w:rsidP="008F1AA6">
      <w:pPr>
        <w:pStyle w:val="PargrafodaLista"/>
        <w:widowControl w:val="0"/>
        <w:numPr>
          <w:ilvl w:val="0"/>
          <w:numId w:val="11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Toda a referência que esteja disponível na internet precisa ser acompanhada de seu respectivo link. Na versão publicada, esses links serão incorporados </w:t>
      </w:r>
      <w:r w:rsidR="00A079CE"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>os títulos (na forma de hiperlink).</w:t>
      </w:r>
    </w:p>
    <w:p w14:paraId="5DAE3338" w14:textId="309FF742" w:rsidR="00D53BDB" w:rsidRPr="002A128A" w:rsidRDefault="00D91ED3" w:rsidP="008F1AA6">
      <w:pPr>
        <w:pStyle w:val="PargrafodaLista"/>
        <w:widowControl w:val="0"/>
        <w:numPr>
          <w:ilvl w:val="0"/>
          <w:numId w:val="11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As referências d</w:t>
      </w:r>
      <w:r w:rsidR="00D53BDB" w:rsidRPr="002A128A">
        <w:rPr>
          <w:rFonts w:ascii="Times New Roman" w:hAnsi="Times New Roman" w:cs="Times New Roman"/>
          <w:sz w:val="24"/>
          <w:szCs w:val="24"/>
        </w:rPr>
        <w:t xml:space="preserve">evem ser escritas </w:t>
      </w:r>
      <w:r w:rsidR="00D53BDB" w:rsidRPr="002A128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exatamente conforme as especificações e exemplos a seguir</w:t>
      </w:r>
      <w:r w:rsidR="00D53BDB" w:rsidRPr="002A128A">
        <w:rPr>
          <w:rFonts w:ascii="Times New Roman" w:hAnsi="Times New Roman" w:cs="Times New Roman"/>
          <w:sz w:val="24"/>
          <w:szCs w:val="24"/>
        </w:rPr>
        <w:t>.</w:t>
      </w:r>
    </w:p>
    <w:p w14:paraId="7EEFC82D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12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Dissertação, Tese, Monografia, TCC</w:t>
      </w:r>
    </w:p>
    <w:tbl>
      <w:tblPr>
        <w:tblStyle w:val="Tabelacomgrade"/>
        <w:tblW w:w="8749" w:type="dxa"/>
        <w:tblInd w:w="426" w:type="dxa"/>
        <w:tblBorders>
          <w:top w:val="single" w:sz="4" w:space="0" w:color="A8C1A0"/>
          <w:left w:val="single" w:sz="4" w:space="0" w:color="A8C1A0"/>
          <w:bottom w:val="single" w:sz="4" w:space="0" w:color="A8C1A0"/>
          <w:right w:val="single" w:sz="4" w:space="0" w:color="A8C1A0"/>
          <w:insideH w:val="single" w:sz="4" w:space="0" w:color="A8C1A0"/>
          <w:insideV w:val="single" w:sz="4" w:space="0" w:color="A8C1A0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6098155E" w14:textId="77777777" w:rsidTr="00690D1A">
        <w:tc>
          <w:tcPr>
            <w:tcW w:w="1707" w:type="dxa"/>
            <w:shd w:val="clear" w:color="auto" w:fill="A8C1A0"/>
            <w:vAlign w:val="center"/>
          </w:tcPr>
          <w:p w14:paraId="4FDF6893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48BB9D8D" w14:textId="52D97173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Título (em </w:t>
            </w:r>
            <w:r w:rsidR="00760C79" w:rsidRPr="004008BB">
              <w:rPr>
                <w:rFonts w:ascii="Times New Roman" w:hAnsi="Times New Roman" w:cs="Times New Roman"/>
                <w:i/>
                <w:iCs/>
              </w:rPr>
              <w:t>itálico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): </w:t>
            </w:r>
            <w:r w:rsidRPr="004008BB">
              <w:rPr>
                <w:rFonts w:ascii="Times New Roman" w:hAnsi="Times New Roman" w:cs="Times New Roman"/>
              </w:rPr>
              <w:t>subtítulo, se houver. Ano de conclusão. Quantidade de páginas seguida da letra f. Tipo (Curso, entre parênteses)</w:t>
            </w:r>
            <w:r w:rsidR="004B7828">
              <w:rPr>
                <w:rFonts w:ascii="Times New Roman" w:hAnsi="Times New Roman" w:cs="Times New Roman"/>
              </w:rPr>
              <w:t>.</w:t>
            </w:r>
            <w:r w:rsidRPr="004008BB">
              <w:rPr>
                <w:rFonts w:ascii="Times New Roman" w:hAnsi="Times New Roman" w:cs="Times New Roman"/>
              </w:rPr>
              <w:t xml:space="preserve"> </w:t>
            </w:r>
            <w:r w:rsidR="004B7828">
              <w:rPr>
                <w:rFonts w:ascii="Times New Roman" w:hAnsi="Times New Roman" w:cs="Times New Roman"/>
              </w:rPr>
              <w:t>Instituição</w:t>
            </w:r>
            <w:r w:rsidRPr="004008BB">
              <w:rPr>
                <w:rFonts w:ascii="Times New Roman" w:hAnsi="Times New Roman" w:cs="Times New Roman"/>
              </w:rPr>
              <w:t>. Cidade do curso.</w:t>
            </w:r>
          </w:p>
        </w:tc>
      </w:tr>
      <w:tr w:rsidR="00D53BDB" w:rsidRPr="002A128A" w14:paraId="0F5E2EC1" w14:textId="77777777" w:rsidTr="00690D1A">
        <w:tc>
          <w:tcPr>
            <w:tcW w:w="1707" w:type="dxa"/>
            <w:shd w:val="clear" w:color="auto" w:fill="A8C1A0"/>
            <w:vAlign w:val="center"/>
          </w:tcPr>
          <w:p w14:paraId="4578AD9C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41A91A2E" w14:textId="69E55600" w:rsidR="00D53BDB" w:rsidRPr="004008BB" w:rsidRDefault="006A0453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FONTES</w:t>
            </w:r>
            <w:r w:rsidR="00D53BDB" w:rsidRPr="004008B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Bárbara Cunha</w:t>
            </w:r>
            <w:r w:rsidR="00D53BDB" w:rsidRPr="004008BB">
              <w:rPr>
                <w:rFonts w:ascii="Times New Roman" w:hAnsi="Times New Roman" w:cs="Times New Roman"/>
              </w:rPr>
              <w:t xml:space="preserve">. </w:t>
            </w:r>
            <w:r w:rsidR="00CA426C" w:rsidRPr="00305872">
              <w:rPr>
                <w:rFonts w:ascii="Times New Roman" w:hAnsi="Times New Roman" w:cs="Times New Roman"/>
                <w:i/>
                <w:iCs/>
              </w:rPr>
              <w:t>Vídeo, Comunicação e Educação Matemática</w:t>
            </w:r>
            <w:r w:rsidR="00CA426C">
              <w:rPr>
                <w:rFonts w:ascii="Times New Roman" w:hAnsi="Times New Roman" w:cs="Times New Roman"/>
              </w:rPr>
              <w:t>: um olhar para a produção dos licenciandos em Matemática da Educação a distância</w:t>
            </w:r>
            <w:r w:rsidR="00305872">
              <w:rPr>
                <w:rFonts w:ascii="Times New Roman" w:hAnsi="Times New Roman" w:cs="Times New Roman"/>
              </w:rPr>
              <w:t xml:space="preserve">. </w:t>
            </w:r>
            <w:r w:rsidR="00D53BDB" w:rsidRPr="004008BB">
              <w:rPr>
                <w:rFonts w:ascii="Times New Roman" w:hAnsi="Times New Roman" w:cs="Times New Roman"/>
              </w:rPr>
              <w:t>20</w:t>
            </w:r>
            <w:r w:rsidR="00305872">
              <w:rPr>
                <w:rFonts w:ascii="Times New Roman" w:hAnsi="Times New Roman" w:cs="Times New Roman"/>
              </w:rPr>
              <w:t>19</w:t>
            </w:r>
            <w:r w:rsidR="00D53BDB" w:rsidRPr="004008BB">
              <w:rPr>
                <w:rFonts w:ascii="Times New Roman" w:hAnsi="Times New Roman" w:cs="Times New Roman"/>
              </w:rPr>
              <w:t xml:space="preserve">. </w:t>
            </w:r>
            <w:r w:rsidR="00CF0F3C">
              <w:rPr>
                <w:rFonts w:ascii="Times New Roman" w:hAnsi="Times New Roman" w:cs="Times New Roman"/>
              </w:rPr>
              <w:t>187</w:t>
            </w:r>
            <w:r w:rsidR="00D53BDB" w:rsidRPr="004008BB">
              <w:rPr>
                <w:rFonts w:ascii="Times New Roman" w:hAnsi="Times New Roman" w:cs="Times New Roman"/>
              </w:rPr>
              <w:t xml:space="preserve">f. Dissertação (Mestrado em Educação). Universidade Estadual </w:t>
            </w:r>
            <w:r w:rsidR="00CF0F3C">
              <w:rPr>
                <w:rFonts w:ascii="Times New Roman" w:hAnsi="Times New Roman" w:cs="Times New Roman"/>
              </w:rPr>
              <w:t>Paulista “Júlio de Mesquista Filho”. Rio Claro.</w:t>
            </w:r>
          </w:p>
        </w:tc>
      </w:tr>
    </w:tbl>
    <w:p w14:paraId="2B346600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Livro</w:t>
      </w:r>
    </w:p>
    <w:tbl>
      <w:tblPr>
        <w:tblStyle w:val="Tabelacomgrade"/>
        <w:tblW w:w="8749" w:type="dxa"/>
        <w:tblInd w:w="426" w:type="dxa"/>
        <w:tblBorders>
          <w:top w:val="single" w:sz="4" w:space="0" w:color="A8C1A0"/>
          <w:left w:val="single" w:sz="4" w:space="0" w:color="A8C1A0"/>
          <w:bottom w:val="single" w:sz="4" w:space="0" w:color="A8C1A0"/>
          <w:right w:val="single" w:sz="4" w:space="0" w:color="A8C1A0"/>
          <w:insideH w:val="single" w:sz="4" w:space="0" w:color="A8C1A0"/>
          <w:insideV w:val="single" w:sz="4" w:space="0" w:color="A8C1A0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02CE7BF6" w14:textId="77777777" w:rsidTr="00690D1A">
        <w:tc>
          <w:tcPr>
            <w:tcW w:w="1707" w:type="dxa"/>
            <w:shd w:val="clear" w:color="auto" w:fill="A8C1A0"/>
            <w:vAlign w:val="center"/>
          </w:tcPr>
          <w:p w14:paraId="1439D735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0A01D17E" w14:textId="19D88C1F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Título (em </w:t>
            </w:r>
            <w:r w:rsidR="00EB1226" w:rsidRPr="004008BB">
              <w:rPr>
                <w:rFonts w:ascii="Times New Roman" w:hAnsi="Times New Roman" w:cs="Times New Roman"/>
                <w:i/>
                <w:iCs/>
              </w:rPr>
              <w:t>itálico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):</w:t>
            </w:r>
            <w:r w:rsidRPr="004008BB">
              <w:rPr>
                <w:rFonts w:ascii="Times New Roman" w:hAnsi="Times New Roman" w:cs="Times New Roman"/>
              </w:rPr>
              <w:t xml:space="preserve"> subtítulo, se houver. Edição, se houver. Cidade da Editora: Nome da Editora, Ano.</w:t>
            </w:r>
          </w:p>
        </w:tc>
      </w:tr>
      <w:tr w:rsidR="00D53BDB" w:rsidRPr="002A128A" w14:paraId="7FAD8CD1" w14:textId="77777777" w:rsidTr="00690D1A">
        <w:tc>
          <w:tcPr>
            <w:tcW w:w="1707" w:type="dxa"/>
            <w:shd w:val="clear" w:color="auto" w:fill="A8C1A0"/>
            <w:vAlign w:val="center"/>
          </w:tcPr>
          <w:p w14:paraId="46762DC9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3EC75250" w14:textId="51C0F7D8" w:rsidR="00D53BDB" w:rsidRPr="004008BB" w:rsidRDefault="00D0525C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FREIRE</w:t>
            </w:r>
            <w:r w:rsidR="00D53BDB" w:rsidRPr="004008B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Paulo</w:t>
            </w:r>
            <w:r w:rsidR="00D53BDB" w:rsidRPr="004008BB">
              <w:rPr>
                <w:rFonts w:ascii="Times New Roman" w:hAnsi="Times New Roman" w:cs="Times New Roman"/>
              </w:rPr>
              <w:t xml:space="preserve">. </w:t>
            </w:r>
            <w:r w:rsidRPr="003334B3">
              <w:rPr>
                <w:rFonts w:ascii="Times New Roman" w:hAnsi="Times New Roman" w:cs="Times New Roman"/>
                <w:i/>
                <w:iCs/>
              </w:rPr>
              <w:t xml:space="preserve">Pedagogia da </w:t>
            </w:r>
            <w:r w:rsidR="003334B3" w:rsidRPr="003334B3">
              <w:rPr>
                <w:rFonts w:ascii="Times New Roman" w:hAnsi="Times New Roman" w:cs="Times New Roman"/>
                <w:i/>
                <w:iCs/>
              </w:rPr>
              <w:t>autonomia</w:t>
            </w:r>
            <w:r w:rsidR="003334B3">
              <w:rPr>
                <w:rFonts w:ascii="Times New Roman" w:hAnsi="Times New Roman" w:cs="Times New Roman"/>
              </w:rPr>
              <w:t>: saberes necessários à prática</w:t>
            </w:r>
            <w:r w:rsidR="00D53BDB" w:rsidRPr="004008BB">
              <w:rPr>
                <w:rFonts w:ascii="Times New Roman" w:hAnsi="Times New Roman" w:cs="Times New Roman"/>
              </w:rPr>
              <w:t xml:space="preserve">. São Paulo: </w:t>
            </w:r>
            <w:r w:rsidR="003334B3">
              <w:rPr>
                <w:rFonts w:ascii="Times New Roman" w:hAnsi="Times New Roman" w:cs="Times New Roman"/>
              </w:rPr>
              <w:t>Paz e Terra</w:t>
            </w:r>
            <w:r w:rsidR="00D53BDB" w:rsidRPr="004008BB">
              <w:rPr>
                <w:rFonts w:ascii="Times New Roman" w:hAnsi="Times New Roman" w:cs="Times New Roman"/>
              </w:rPr>
              <w:t>, 20</w:t>
            </w:r>
            <w:r w:rsidR="003334B3">
              <w:rPr>
                <w:rFonts w:ascii="Times New Roman" w:hAnsi="Times New Roman" w:cs="Times New Roman"/>
              </w:rPr>
              <w:t>19</w:t>
            </w:r>
            <w:r w:rsidR="00D53BDB" w:rsidRPr="004008BB">
              <w:rPr>
                <w:rFonts w:ascii="Times New Roman" w:hAnsi="Times New Roman" w:cs="Times New Roman"/>
              </w:rPr>
              <w:t>.</w:t>
            </w:r>
          </w:p>
        </w:tc>
      </w:tr>
    </w:tbl>
    <w:p w14:paraId="40003240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Capítulo de livro</w:t>
      </w:r>
    </w:p>
    <w:tbl>
      <w:tblPr>
        <w:tblStyle w:val="Tabelacomgrade"/>
        <w:tblW w:w="8749" w:type="dxa"/>
        <w:tblInd w:w="426" w:type="dxa"/>
        <w:tblBorders>
          <w:top w:val="single" w:sz="4" w:space="0" w:color="A8C1A0"/>
          <w:left w:val="single" w:sz="4" w:space="0" w:color="A8C1A0"/>
          <w:bottom w:val="single" w:sz="4" w:space="0" w:color="A8C1A0"/>
          <w:right w:val="single" w:sz="4" w:space="0" w:color="A8C1A0"/>
          <w:insideH w:val="single" w:sz="4" w:space="0" w:color="A8C1A0"/>
          <w:insideV w:val="single" w:sz="4" w:space="0" w:color="A8C1A0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5D5CF92D" w14:textId="77777777" w:rsidTr="00690D1A">
        <w:tc>
          <w:tcPr>
            <w:tcW w:w="1707" w:type="dxa"/>
            <w:shd w:val="clear" w:color="auto" w:fill="A8C1A0"/>
            <w:vAlign w:val="center"/>
          </w:tcPr>
          <w:p w14:paraId="629492B2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78CCA182" w14:textId="05C2F2AE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 do autor do capítulo. Título do capítulo: subtítulo, se houver. In: SOBRENOME (em Caixa Alta), Nome completo do organizador do livro. (Org.).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Título do livro (em </w:t>
            </w:r>
            <w:r w:rsidR="00EB1226" w:rsidRPr="004008BB">
              <w:rPr>
                <w:rFonts w:ascii="Times New Roman" w:hAnsi="Times New Roman" w:cs="Times New Roman"/>
                <w:i/>
                <w:iCs/>
              </w:rPr>
              <w:t>itálico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):</w:t>
            </w:r>
            <w:r w:rsidRPr="004008BB">
              <w:rPr>
                <w:rFonts w:ascii="Times New Roman" w:hAnsi="Times New Roman" w:cs="Times New Roman"/>
              </w:rPr>
              <w:t xml:space="preserve"> subtítulo, se houver. Edição, se houver. Cidade da Editora: Nome da Editora, Ano, páginas inicial-final do capítulo.</w:t>
            </w:r>
          </w:p>
        </w:tc>
      </w:tr>
      <w:tr w:rsidR="00D53BDB" w:rsidRPr="002A128A" w14:paraId="44FF91AB" w14:textId="77777777" w:rsidTr="00690D1A">
        <w:tc>
          <w:tcPr>
            <w:tcW w:w="1707" w:type="dxa"/>
            <w:shd w:val="clear" w:color="auto" w:fill="A8C1A0"/>
            <w:vAlign w:val="center"/>
          </w:tcPr>
          <w:p w14:paraId="52D0246A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1611D405" w14:textId="3EB51484" w:rsidR="00D53BDB" w:rsidRPr="004008BB" w:rsidRDefault="00272B0E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BIGODE</w:t>
            </w:r>
            <w:r w:rsidR="00EB1226" w:rsidRPr="004008BB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Times New Roman"/>
              </w:rPr>
              <w:t>Ant</w:t>
            </w:r>
            <w:r w:rsidR="00A868D9">
              <w:rPr>
                <w:rFonts w:ascii="Times New Roman" w:eastAsia="Arial" w:hAnsi="Times New Roman" w:cs="Times New Roman"/>
              </w:rPr>
              <w:t>onio</w:t>
            </w:r>
            <w:proofErr w:type="spellEnd"/>
            <w:r w:rsidR="00A868D9">
              <w:rPr>
                <w:rFonts w:ascii="Times New Roman" w:eastAsia="Arial" w:hAnsi="Times New Roman" w:cs="Times New Roman"/>
              </w:rPr>
              <w:t xml:space="preserve"> José Lopes</w:t>
            </w:r>
            <w:r w:rsidR="00EB1226" w:rsidRPr="004008BB">
              <w:rPr>
                <w:rFonts w:ascii="Times New Roman" w:eastAsia="Arial" w:hAnsi="Times New Roman" w:cs="Times New Roman"/>
              </w:rPr>
              <w:t xml:space="preserve">. </w:t>
            </w:r>
            <w:r w:rsidR="00A868D9">
              <w:rPr>
                <w:rFonts w:ascii="Times New Roman" w:eastAsia="Arial" w:hAnsi="Times New Roman" w:cs="Times New Roman"/>
              </w:rPr>
              <w:t>Base, que base? O caso da Matemática</w:t>
            </w:r>
            <w:r w:rsidR="00EB1226" w:rsidRPr="004008BB">
              <w:rPr>
                <w:rFonts w:ascii="Times New Roman" w:eastAsia="Arial" w:hAnsi="Times New Roman" w:cs="Times New Roman"/>
              </w:rPr>
              <w:t xml:space="preserve">. In: </w:t>
            </w:r>
            <w:r w:rsidR="00A37B0D">
              <w:rPr>
                <w:rFonts w:ascii="Times New Roman" w:eastAsia="Arial" w:hAnsi="Times New Roman" w:cs="Times New Roman"/>
              </w:rPr>
              <w:t>CÁSSIO</w:t>
            </w:r>
            <w:r w:rsidR="00EB1226" w:rsidRPr="004008BB">
              <w:rPr>
                <w:rFonts w:ascii="Times New Roman" w:eastAsia="Arial" w:hAnsi="Times New Roman" w:cs="Times New Roman"/>
              </w:rPr>
              <w:t xml:space="preserve">, </w:t>
            </w:r>
            <w:r w:rsidR="00A37B0D">
              <w:rPr>
                <w:rFonts w:ascii="Times New Roman" w:eastAsia="Arial" w:hAnsi="Times New Roman" w:cs="Times New Roman"/>
              </w:rPr>
              <w:t xml:space="preserve">Roberto </w:t>
            </w:r>
            <w:proofErr w:type="spellStart"/>
            <w:r w:rsidR="00A37B0D">
              <w:rPr>
                <w:rFonts w:ascii="Times New Roman" w:eastAsia="Arial" w:hAnsi="Times New Roman" w:cs="Times New Roman"/>
              </w:rPr>
              <w:t>Catelli</w:t>
            </w:r>
            <w:proofErr w:type="spellEnd"/>
            <w:r w:rsidR="00A37B0D">
              <w:rPr>
                <w:rFonts w:ascii="Times New Roman" w:eastAsia="Arial" w:hAnsi="Times New Roman" w:cs="Times New Roman"/>
              </w:rPr>
              <w:t xml:space="preserve"> Jr.</w:t>
            </w:r>
            <w:r w:rsidR="00EB1226" w:rsidRPr="004008BB">
              <w:rPr>
                <w:rFonts w:ascii="Times New Roman" w:eastAsia="Arial" w:hAnsi="Times New Roman" w:cs="Times New Roman"/>
              </w:rPr>
              <w:t xml:space="preserve"> (Org.). </w:t>
            </w:r>
            <w:r w:rsidR="00601F23" w:rsidRPr="00714DC9">
              <w:rPr>
                <w:rFonts w:ascii="Times New Roman" w:eastAsia="Arial" w:hAnsi="Times New Roman" w:cs="Times New Roman"/>
                <w:i/>
                <w:iCs/>
              </w:rPr>
              <w:t>Educação é a base?</w:t>
            </w:r>
            <w:r w:rsidR="00601F23">
              <w:rPr>
                <w:rFonts w:ascii="Times New Roman" w:eastAsia="Arial" w:hAnsi="Times New Roman" w:cs="Times New Roman"/>
              </w:rPr>
              <w:t xml:space="preserve"> 23 educadores discutem</w:t>
            </w:r>
            <w:r w:rsidR="00714DC9">
              <w:rPr>
                <w:rFonts w:ascii="Times New Roman" w:eastAsia="Arial" w:hAnsi="Times New Roman" w:cs="Times New Roman"/>
              </w:rPr>
              <w:t xml:space="preserve"> a BNCC.</w:t>
            </w:r>
            <w:r w:rsidR="00EB1226" w:rsidRPr="004008BB">
              <w:rPr>
                <w:rFonts w:ascii="Times New Roman" w:eastAsia="Arial" w:hAnsi="Times New Roman" w:cs="Times New Roman"/>
              </w:rPr>
              <w:t xml:space="preserve"> São Paulo: </w:t>
            </w:r>
            <w:r w:rsidR="00535264">
              <w:rPr>
                <w:rFonts w:ascii="Times New Roman" w:eastAsia="Arial" w:hAnsi="Times New Roman" w:cs="Times New Roman"/>
              </w:rPr>
              <w:t>Ação Educativa</w:t>
            </w:r>
            <w:r w:rsidR="00EB1226" w:rsidRPr="004008BB">
              <w:rPr>
                <w:rFonts w:ascii="Times New Roman" w:eastAsia="Arial" w:hAnsi="Times New Roman" w:cs="Times New Roman"/>
              </w:rPr>
              <w:t>, 20</w:t>
            </w:r>
            <w:r w:rsidR="00535264">
              <w:rPr>
                <w:rFonts w:ascii="Times New Roman" w:eastAsia="Arial" w:hAnsi="Times New Roman" w:cs="Times New Roman"/>
              </w:rPr>
              <w:t>19</w:t>
            </w:r>
            <w:r w:rsidR="00117B91">
              <w:rPr>
                <w:rFonts w:ascii="Times New Roman" w:eastAsia="Arial" w:hAnsi="Times New Roman" w:cs="Times New Roman"/>
              </w:rPr>
              <w:t>,</w:t>
            </w:r>
            <w:r w:rsidR="00EB1226" w:rsidRPr="004008BB">
              <w:rPr>
                <w:rFonts w:ascii="Times New Roman" w:eastAsia="Arial" w:hAnsi="Times New Roman" w:cs="Times New Roman"/>
              </w:rPr>
              <w:t xml:space="preserve"> p.</w:t>
            </w:r>
            <w:r w:rsidR="00117B91">
              <w:rPr>
                <w:rFonts w:ascii="Times New Roman" w:eastAsia="Arial" w:hAnsi="Times New Roman" w:cs="Times New Roman"/>
              </w:rPr>
              <w:t xml:space="preserve"> </w:t>
            </w:r>
            <w:r w:rsidR="00535264">
              <w:rPr>
                <w:rFonts w:ascii="Times New Roman" w:eastAsia="Arial" w:hAnsi="Times New Roman" w:cs="Times New Roman"/>
              </w:rPr>
              <w:t>123</w:t>
            </w:r>
            <w:r w:rsidR="00EB1226" w:rsidRPr="004008BB">
              <w:rPr>
                <w:rFonts w:ascii="Times New Roman" w:eastAsia="Arial" w:hAnsi="Times New Roman" w:cs="Times New Roman"/>
              </w:rPr>
              <w:t>-1</w:t>
            </w:r>
            <w:r w:rsidR="00535264">
              <w:rPr>
                <w:rFonts w:ascii="Times New Roman" w:eastAsia="Arial" w:hAnsi="Times New Roman" w:cs="Times New Roman"/>
              </w:rPr>
              <w:t>4</w:t>
            </w:r>
            <w:r w:rsidR="00860EB6">
              <w:rPr>
                <w:rFonts w:ascii="Times New Roman" w:eastAsia="Arial" w:hAnsi="Times New Roman" w:cs="Times New Roman"/>
              </w:rPr>
              <w:t>4</w:t>
            </w:r>
            <w:r w:rsidR="00EB1226" w:rsidRPr="004008BB">
              <w:rPr>
                <w:rFonts w:ascii="Times New Roman" w:eastAsia="Arial" w:hAnsi="Times New Roman" w:cs="Times New Roman"/>
              </w:rPr>
              <w:t>.</w:t>
            </w:r>
          </w:p>
        </w:tc>
      </w:tr>
    </w:tbl>
    <w:p w14:paraId="1B841C66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Organização de livro</w:t>
      </w:r>
    </w:p>
    <w:tbl>
      <w:tblPr>
        <w:tblStyle w:val="Tabelacomgrade"/>
        <w:tblW w:w="8749" w:type="dxa"/>
        <w:tblInd w:w="426" w:type="dxa"/>
        <w:tblBorders>
          <w:top w:val="single" w:sz="4" w:space="0" w:color="A8C1A0"/>
          <w:left w:val="single" w:sz="4" w:space="0" w:color="A8C1A0"/>
          <w:bottom w:val="single" w:sz="4" w:space="0" w:color="A8C1A0"/>
          <w:right w:val="single" w:sz="4" w:space="0" w:color="A8C1A0"/>
          <w:insideH w:val="single" w:sz="4" w:space="0" w:color="A8C1A0"/>
          <w:insideV w:val="single" w:sz="4" w:space="0" w:color="A8C1A0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71EC01D0" w14:textId="77777777" w:rsidTr="00690D1A">
        <w:tc>
          <w:tcPr>
            <w:tcW w:w="1707" w:type="dxa"/>
            <w:shd w:val="clear" w:color="auto" w:fill="A8C1A0"/>
            <w:vAlign w:val="center"/>
          </w:tcPr>
          <w:p w14:paraId="36422F46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241C6F71" w14:textId="3126970A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 do organizador do livro. (Org.).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Título do livro (em </w:t>
            </w:r>
            <w:r w:rsidR="00187B33" w:rsidRPr="004008BB">
              <w:rPr>
                <w:rFonts w:ascii="Times New Roman" w:hAnsi="Times New Roman" w:cs="Times New Roman"/>
                <w:i/>
                <w:iCs/>
              </w:rPr>
              <w:t>itálico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): </w:t>
            </w:r>
            <w:r w:rsidRPr="004008BB">
              <w:rPr>
                <w:rFonts w:ascii="Times New Roman" w:hAnsi="Times New Roman" w:cs="Times New Roman"/>
              </w:rPr>
              <w:t>subtítulo, se houver. Edição, se houver. Cidade da Editora: Nome da Editora, Ano.</w:t>
            </w:r>
          </w:p>
        </w:tc>
      </w:tr>
      <w:tr w:rsidR="00D53BDB" w:rsidRPr="002A128A" w14:paraId="36C8A03C" w14:textId="77777777" w:rsidTr="00690D1A">
        <w:tc>
          <w:tcPr>
            <w:tcW w:w="1707" w:type="dxa"/>
            <w:shd w:val="clear" w:color="auto" w:fill="A8C1A0"/>
            <w:vAlign w:val="center"/>
          </w:tcPr>
          <w:p w14:paraId="060E7882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7431D516" w14:textId="2DD23F84" w:rsidR="00D53BDB" w:rsidRPr="004008BB" w:rsidRDefault="00860EB6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CÁSSIO</w:t>
            </w:r>
            <w:r w:rsidRPr="004008BB">
              <w:rPr>
                <w:rFonts w:ascii="Times New Roman" w:eastAsia="Arial" w:hAnsi="Times New Roman" w:cs="Times New Roman"/>
              </w:rPr>
              <w:t xml:space="preserve">, </w:t>
            </w:r>
            <w:r>
              <w:rPr>
                <w:rFonts w:ascii="Times New Roman" w:eastAsia="Arial" w:hAnsi="Times New Roman" w:cs="Times New Roman"/>
              </w:rPr>
              <w:t xml:space="preserve">Roberto </w:t>
            </w:r>
            <w:proofErr w:type="spellStart"/>
            <w:r>
              <w:rPr>
                <w:rFonts w:ascii="Times New Roman" w:eastAsia="Arial" w:hAnsi="Times New Roman" w:cs="Times New Roman"/>
              </w:rPr>
              <w:t>Catelli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Jr.</w:t>
            </w:r>
            <w:r w:rsidRPr="004008BB">
              <w:rPr>
                <w:rFonts w:ascii="Times New Roman" w:eastAsia="Arial" w:hAnsi="Times New Roman" w:cs="Times New Roman"/>
              </w:rPr>
              <w:t xml:space="preserve"> (Org.). </w:t>
            </w:r>
            <w:r w:rsidRPr="00714DC9">
              <w:rPr>
                <w:rFonts w:ascii="Times New Roman" w:eastAsia="Arial" w:hAnsi="Times New Roman" w:cs="Times New Roman"/>
                <w:i/>
                <w:iCs/>
              </w:rPr>
              <w:t>Educação é a base?</w:t>
            </w:r>
            <w:r>
              <w:rPr>
                <w:rFonts w:ascii="Times New Roman" w:eastAsia="Arial" w:hAnsi="Times New Roman" w:cs="Times New Roman"/>
              </w:rPr>
              <w:t xml:space="preserve"> 23 educadores discutem a BNCC.</w:t>
            </w:r>
            <w:r w:rsidRPr="004008BB">
              <w:rPr>
                <w:rFonts w:ascii="Times New Roman" w:eastAsia="Arial" w:hAnsi="Times New Roman" w:cs="Times New Roman"/>
              </w:rPr>
              <w:t xml:space="preserve"> São Paulo: </w:t>
            </w:r>
            <w:r>
              <w:rPr>
                <w:rFonts w:ascii="Times New Roman" w:eastAsia="Arial" w:hAnsi="Times New Roman" w:cs="Times New Roman"/>
              </w:rPr>
              <w:t>Ação Educativa</w:t>
            </w:r>
            <w:r w:rsidRPr="004008BB">
              <w:rPr>
                <w:rFonts w:ascii="Times New Roman" w:eastAsia="Arial" w:hAnsi="Times New Roman" w:cs="Times New Roman"/>
              </w:rPr>
              <w:t>, 20</w:t>
            </w:r>
            <w:r>
              <w:rPr>
                <w:rFonts w:ascii="Times New Roman" w:eastAsia="Arial" w:hAnsi="Times New Roman" w:cs="Times New Roman"/>
              </w:rPr>
              <w:t>19</w:t>
            </w:r>
            <w:r w:rsidR="00D53BDB" w:rsidRPr="004008BB">
              <w:rPr>
                <w:rFonts w:ascii="Times New Roman" w:hAnsi="Times New Roman" w:cs="Times New Roman"/>
              </w:rPr>
              <w:t>.</w:t>
            </w:r>
          </w:p>
        </w:tc>
      </w:tr>
    </w:tbl>
    <w:p w14:paraId="49B7DF5C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lastRenderedPageBreak/>
        <w:t>Obra traduzida</w:t>
      </w:r>
    </w:p>
    <w:tbl>
      <w:tblPr>
        <w:tblStyle w:val="Tabelacomgrade"/>
        <w:tblW w:w="8749" w:type="dxa"/>
        <w:tblInd w:w="426" w:type="dxa"/>
        <w:tblBorders>
          <w:top w:val="single" w:sz="4" w:space="0" w:color="A8C1A0"/>
          <w:left w:val="single" w:sz="4" w:space="0" w:color="A8C1A0"/>
          <w:bottom w:val="single" w:sz="4" w:space="0" w:color="A8C1A0"/>
          <w:right w:val="single" w:sz="4" w:space="0" w:color="A8C1A0"/>
          <w:insideH w:val="single" w:sz="4" w:space="0" w:color="A8C1A0"/>
          <w:insideV w:val="single" w:sz="4" w:space="0" w:color="A8C1A0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12FFE817" w14:textId="77777777" w:rsidTr="00690D1A">
        <w:tc>
          <w:tcPr>
            <w:tcW w:w="1707" w:type="dxa"/>
            <w:shd w:val="clear" w:color="auto" w:fill="A8C1A0"/>
            <w:vAlign w:val="center"/>
          </w:tcPr>
          <w:p w14:paraId="2E00A3CA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69984E47" w14:textId="09CCDC2F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Título (em </w:t>
            </w:r>
            <w:r w:rsidR="00187B33" w:rsidRPr="004008BB">
              <w:rPr>
                <w:rFonts w:ascii="Times New Roman" w:hAnsi="Times New Roman" w:cs="Times New Roman"/>
                <w:i/>
                <w:iCs/>
              </w:rPr>
              <w:t>itálico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):</w:t>
            </w:r>
            <w:r w:rsidRPr="004008BB">
              <w:rPr>
                <w:rFonts w:ascii="Times New Roman" w:hAnsi="Times New Roman" w:cs="Times New Roman"/>
              </w:rPr>
              <w:t xml:space="preserve"> subtítulo, se houver. Tradução de (incluir o nome completo do tradutor). Edição, se houver. Cidade da Editora: Nome da Editora, Ano.</w:t>
            </w:r>
          </w:p>
        </w:tc>
      </w:tr>
      <w:tr w:rsidR="00D53BDB" w:rsidRPr="002A128A" w14:paraId="1D6A7546" w14:textId="77777777" w:rsidTr="00690D1A">
        <w:tc>
          <w:tcPr>
            <w:tcW w:w="1707" w:type="dxa"/>
            <w:shd w:val="clear" w:color="auto" w:fill="A8C1A0"/>
            <w:vAlign w:val="center"/>
          </w:tcPr>
          <w:p w14:paraId="7E777C37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48E53D38" w14:textId="13C2BA7A" w:rsidR="00D53BDB" w:rsidRPr="004008BB" w:rsidRDefault="00BC205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BC205B">
              <w:rPr>
                <w:rFonts w:ascii="Times New Roman" w:hAnsi="Times New Roman" w:cs="Times New Roman"/>
              </w:rPr>
              <w:t>CASTELLS, M</w:t>
            </w:r>
            <w:r>
              <w:rPr>
                <w:rFonts w:ascii="Times New Roman" w:hAnsi="Times New Roman" w:cs="Times New Roman"/>
              </w:rPr>
              <w:t>anuel</w:t>
            </w:r>
            <w:r w:rsidRPr="00BC205B">
              <w:rPr>
                <w:rFonts w:ascii="Times New Roman" w:hAnsi="Times New Roman" w:cs="Times New Roman"/>
              </w:rPr>
              <w:t xml:space="preserve">. </w:t>
            </w:r>
            <w:r w:rsidRPr="006B4DAA">
              <w:rPr>
                <w:rFonts w:ascii="Times New Roman" w:hAnsi="Times New Roman" w:cs="Times New Roman"/>
                <w:i/>
                <w:iCs/>
              </w:rPr>
              <w:t>A sociedade em rede</w:t>
            </w:r>
            <w:r w:rsidRPr="00BC205B">
              <w:rPr>
                <w:rFonts w:ascii="Times New Roman" w:hAnsi="Times New Roman" w:cs="Times New Roman"/>
              </w:rPr>
              <w:t>. Tradução</w:t>
            </w:r>
            <w:r w:rsidR="006B4DAA">
              <w:rPr>
                <w:rFonts w:ascii="Times New Roman" w:hAnsi="Times New Roman" w:cs="Times New Roman"/>
              </w:rPr>
              <w:t xml:space="preserve"> de</w:t>
            </w:r>
            <w:r w:rsidRPr="00BC20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05B">
              <w:rPr>
                <w:rFonts w:ascii="Times New Roman" w:hAnsi="Times New Roman" w:cs="Times New Roman"/>
              </w:rPr>
              <w:t>Roneide</w:t>
            </w:r>
            <w:proofErr w:type="spellEnd"/>
            <w:r w:rsidRPr="00BC205B">
              <w:rPr>
                <w:rFonts w:ascii="Times New Roman" w:hAnsi="Times New Roman" w:cs="Times New Roman"/>
              </w:rPr>
              <w:t xml:space="preserve"> Venâncio Majer. 2. ed. São Paulo: Paz e Terra, 1999.</w:t>
            </w:r>
          </w:p>
        </w:tc>
      </w:tr>
    </w:tbl>
    <w:p w14:paraId="1821AF70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Trabalhos publicados em anais de eventos</w:t>
      </w:r>
    </w:p>
    <w:tbl>
      <w:tblPr>
        <w:tblStyle w:val="Tabelacomgrade"/>
        <w:tblW w:w="8749" w:type="dxa"/>
        <w:tblInd w:w="426" w:type="dxa"/>
        <w:tblBorders>
          <w:top w:val="single" w:sz="4" w:space="0" w:color="A8C1A0"/>
          <w:left w:val="single" w:sz="4" w:space="0" w:color="A8C1A0"/>
          <w:bottom w:val="single" w:sz="4" w:space="0" w:color="A8C1A0"/>
          <w:right w:val="single" w:sz="4" w:space="0" w:color="A8C1A0"/>
          <w:insideH w:val="single" w:sz="4" w:space="0" w:color="A8C1A0"/>
          <w:insideV w:val="single" w:sz="4" w:space="0" w:color="A8C1A0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37349E71" w14:textId="77777777" w:rsidTr="00690D1A">
        <w:tc>
          <w:tcPr>
            <w:tcW w:w="1707" w:type="dxa"/>
            <w:shd w:val="clear" w:color="auto" w:fill="A8C1A0"/>
            <w:vAlign w:val="center"/>
          </w:tcPr>
          <w:p w14:paraId="5F540738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35A5DDA4" w14:textId="3D9B4EE6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 do Autor 1; SOBRENOME (em Caixa Alta), Nome completo do Autor N. Título: subtítulo, se houver. In: </w:t>
            </w:r>
            <w:r w:rsidR="00885E61" w:rsidRPr="00117B91">
              <w:rPr>
                <w:rFonts w:ascii="Times New Roman" w:hAnsi="Times New Roman" w:cs="Times New Roman"/>
                <w:i/>
                <w:iCs/>
              </w:rPr>
              <w:t xml:space="preserve">Anais do Nome </w:t>
            </w:r>
            <w:r w:rsidR="00117B91" w:rsidRPr="00117B91">
              <w:rPr>
                <w:rFonts w:ascii="Times New Roman" w:hAnsi="Times New Roman" w:cs="Times New Roman"/>
                <w:i/>
                <w:iCs/>
              </w:rPr>
              <w:t>d</w:t>
            </w:r>
            <w:r w:rsidR="00885E61" w:rsidRPr="00117B91">
              <w:rPr>
                <w:rFonts w:ascii="Times New Roman" w:hAnsi="Times New Roman" w:cs="Times New Roman"/>
                <w:i/>
                <w:iCs/>
              </w:rPr>
              <w:t xml:space="preserve">o Evento </w:t>
            </w:r>
            <w:r w:rsidR="00117B91" w:rsidRPr="00117B91">
              <w:rPr>
                <w:rFonts w:ascii="Times New Roman" w:hAnsi="Times New Roman" w:cs="Times New Roman"/>
                <w:i/>
                <w:iCs/>
              </w:rPr>
              <w:t>e</w:t>
            </w:r>
            <w:r w:rsidR="00885E61" w:rsidRPr="00117B91">
              <w:rPr>
                <w:rFonts w:ascii="Times New Roman" w:hAnsi="Times New Roman" w:cs="Times New Roman"/>
                <w:i/>
                <w:iCs/>
              </w:rPr>
              <w:t xml:space="preserve">m Caixa </w:t>
            </w:r>
            <w:r w:rsidR="00117B91" w:rsidRPr="00117B91">
              <w:rPr>
                <w:rFonts w:ascii="Times New Roman" w:hAnsi="Times New Roman" w:cs="Times New Roman"/>
                <w:i/>
                <w:iCs/>
              </w:rPr>
              <w:t>Baixa e em Itálico</w:t>
            </w:r>
            <w:r w:rsidRPr="004008BB">
              <w:rPr>
                <w:rFonts w:ascii="Times New Roman" w:hAnsi="Times New Roman" w:cs="Times New Roman"/>
              </w:rPr>
              <w:t>. Cidade, Ano, páginas inicial-final do trabalho.</w:t>
            </w:r>
          </w:p>
        </w:tc>
      </w:tr>
      <w:tr w:rsidR="00D53BDB" w:rsidRPr="002A128A" w14:paraId="578522E1" w14:textId="77777777" w:rsidTr="00690D1A">
        <w:tc>
          <w:tcPr>
            <w:tcW w:w="1707" w:type="dxa"/>
            <w:shd w:val="clear" w:color="auto" w:fill="A8C1A0"/>
            <w:vAlign w:val="center"/>
          </w:tcPr>
          <w:p w14:paraId="78AF21ED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71B568DF" w14:textId="227CC71E" w:rsidR="00D53BDB" w:rsidRPr="002C038E" w:rsidRDefault="00E61A25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FONTES, Bárbara Cunha; BORBA, Marcelo de Carvalho.</w:t>
            </w:r>
            <w:r w:rsidR="005160E4">
              <w:rPr>
                <w:rFonts w:ascii="Times New Roman" w:hAnsi="Times New Roman" w:cs="Times New Roman"/>
              </w:rPr>
              <w:t xml:space="preserve"> O que influencia na forma como os alunos comunicam um</w:t>
            </w:r>
            <w:r w:rsidR="003529ED">
              <w:rPr>
                <w:rFonts w:ascii="Times New Roman" w:hAnsi="Times New Roman" w:cs="Times New Roman"/>
              </w:rPr>
              <w:t>a</w:t>
            </w:r>
            <w:r w:rsidR="005160E4">
              <w:rPr>
                <w:rFonts w:ascii="Times New Roman" w:hAnsi="Times New Roman" w:cs="Times New Roman"/>
              </w:rPr>
              <w:t xml:space="preserve"> ideia matemática por meio do vídeo? In</w:t>
            </w:r>
            <w:r w:rsidR="003529ED">
              <w:rPr>
                <w:rFonts w:ascii="Times New Roman" w:hAnsi="Times New Roman" w:cs="Times New Roman"/>
              </w:rPr>
              <w:t xml:space="preserve">: </w:t>
            </w:r>
            <w:r w:rsidR="003529ED" w:rsidRPr="002C038E">
              <w:rPr>
                <w:rFonts w:ascii="Times New Roman" w:hAnsi="Times New Roman" w:cs="Times New Roman"/>
                <w:i/>
                <w:iCs/>
              </w:rPr>
              <w:t xml:space="preserve">Anais do </w:t>
            </w:r>
            <w:r w:rsidR="003E033B" w:rsidRPr="002C038E">
              <w:rPr>
                <w:rFonts w:ascii="Times New Roman" w:hAnsi="Times New Roman" w:cs="Times New Roman"/>
                <w:i/>
                <w:iCs/>
              </w:rPr>
              <w:t>3</w:t>
            </w:r>
            <w:r w:rsidR="003E033B" w:rsidRPr="002C038E">
              <w:rPr>
                <w:rFonts w:ascii="Times New Roman" w:hAnsi="Times New Roman" w:cs="Times New Roman"/>
                <w:i/>
                <w:iCs/>
              </w:rPr>
              <w:t>º</w:t>
            </w:r>
            <w:r w:rsidR="003E033B" w:rsidRPr="002C038E">
              <w:rPr>
                <w:rFonts w:ascii="Times New Roman" w:hAnsi="Times New Roman" w:cs="Times New Roman"/>
                <w:i/>
                <w:iCs/>
              </w:rPr>
              <w:t xml:space="preserve"> Fórum do GT-6 da SBEM - Educação Matemática, Novas Tecnologias e Educação a Distância</w:t>
            </w:r>
            <w:r w:rsidR="002C038E">
              <w:rPr>
                <w:rFonts w:ascii="Times New Roman" w:hAnsi="Times New Roman" w:cs="Times New Roman"/>
                <w:i/>
                <w:iCs/>
              </w:rPr>
              <w:t>.</w:t>
            </w:r>
            <w:r w:rsidR="002C038E">
              <w:rPr>
                <w:rFonts w:ascii="Times New Roman" w:hAnsi="Times New Roman" w:cs="Times New Roman"/>
              </w:rPr>
              <w:t xml:space="preserve"> Vitória, 2018, </w:t>
            </w:r>
            <w:r w:rsidR="00EA1C30">
              <w:rPr>
                <w:rFonts w:ascii="Times New Roman" w:hAnsi="Times New Roman" w:cs="Times New Roman"/>
              </w:rPr>
              <w:t>145-172.</w:t>
            </w:r>
          </w:p>
        </w:tc>
      </w:tr>
    </w:tbl>
    <w:p w14:paraId="2997F2EC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Artigo de periódico</w:t>
      </w:r>
    </w:p>
    <w:tbl>
      <w:tblPr>
        <w:tblStyle w:val="Tabelacomgrade"/>
        <w:tblW w:w="8749" w:type="dxa"/>
        <w:tblInd w:w="426" w:type="dxa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3463295D" w14:textId="77777777" w:rsidTr="00690D1A">
        <w:tc>
          <w:tcPr>
            <w:tcW w:w="1707" w:type="dxa"/>
            <w:tcBorders>
              <w:top w:val="single" w:sz="4" w:space="0" w:color="A8C1A0"/>
              <w:left w:val="single" w:sz="4" w:space="0" w:color="A8C1A0"/>
              <w:bottom w:val="single" w:sz="4" w:space="0" w:color="A8C1A0"/>
              <w:right w:val="single" w:sz="4" w:space="0" w:color="A8C1A0"/>
            </w:tcBorders>
            <w:shd w:val="clear" w:color="auto" w:fill="A8C1A0"/>
            <w:vAlign w:val="center"/>
          </w:tcPr>
          <w:p w14:paraId="454F11C3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tcBorders>
              <w:top w:val="single" w:sz="4" w:space="0" w:color="A8C1A0"/>
              <w:left w:val="single" w:sz="4" w:space="0" w:color="A8C1A0"/>
              <w:bottom w:val="single" w:sz="4" w:space="0" w:color="A8C1A0"/>
              <w:right w:val="single" w:sz="4" w:space="0" w:color="A8C1A0"/>
            </w:tcBorders>
            <w:shd w:val="clear" w:color="auto" w:fill="F2F2F2" w:themeFill="background1" w:themeFillShade="F2"/>
            <w:vAlign w:val="center"/>
          </w:tcPr>
          <w:p w14:paraId="0569515E" w14:textId="5125CFC2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 do Autor 1; SOBRENOME (em Caixa Alta), Nome completo do Autor N. Título: subtítulo, se houver.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Título do Periódico</w:t>
            </w:r>
            <w:r w:rsidRPr="004008BB">
              <w:rPr>
                <w:rFonts w:ascii="Times New Roman" w:hAnsi="Times New Roman" w:cs="Times New Roman"/>
              </w:rPr>
              <w:t xml:space="preserve"> (sem abreviação, em </w:t>
            </w:r>
            <w:r w:rsidR="00187B33" w:rsidRPr="004008BB">
              <w:rPr>
                <w:rFonts w:ascii="Times New Roman" w:hAnsi="Times New Roman" w:cs="Times New Roman"/>
              </w:rPr>
              <w:t>itálico</w:t>
            </w:r>
            <w:r w:rsidRPr="004008BB">
              <w:rPr>
                <w:rFonts w:ascii="Times New Roman" w:hAnsi="Times New Roman" w:cs="Times New Roman"/>
              </w:rPr>
              <w:t>), volume, número, páginas inicial-final, periodicidade inicial-final, ano.</w:t>
            </w:r>
          </w:p>
        </w:tc>
      </w:tr>
      <w:tr w:rsidR="00D53BDB" w:rsidRPr="002A128A" w14:paraId="1CE6D8D7" w14:textId="77777777" w:rsidTr="00690D1A">
        <w:tc>
          <w:tcPr>
            <w:tcW w:w="1707" w:type="dxa"/>
            <w:tcBorders>
              <w:top w:val="single" w:sz="4" w:space="0" w:color="A8C1A0"/>
              <w:left w:val="single" w:sz="4" w:space="0" w:color="A8C1A0"/>
              <w:bottom w:val="single" w:sz="4" w:space="0" w:color="A8C1A0"/>
              <w:right w:val="single" w:sz="4" w:space="0" w:color="A8C1A0"/>
            </w:tcBorders>
            <w:shd w:val="clear" w:color="auto" w:fill="A8C1A0"/>
            <w:vAlign w:val="center"/>
          </w:tcPr>
          <w:p w14:paraId="5B36A0B0" w14:textId="295AE47A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7042" w:type="dxa"/>
            <w:tcBorders>
              <w:top w:val="single" w:sz="4" w:space="0" w:color="A8C1A0"/>
              <w:left w:val="single" w:sz="4" w:space="0" w:color="A8C1A0"/>
              <w:bottom w:val="single" w:sz="4" w:space="0" w:color="A8C1A0"/>
              <w:right w:val="single" w:sz="4" w:space="0" w:color="A8C1A0"/>
            </w:tcBorders>
            <w:shd w:val="clear" w:color="auto" w:fill="F2F2F2" w:themeFill="background1" w:themeFillShade="F2"/>
            <w:vAlign w:val="center"/>
          </w:tcPr>
          <w:p w14:paraId="59BF59DA" w14:textId="506EF95E" w:rsidR="00D53BDB" w:rsidRPr="004008BB" w:rsidRDefault="008D7816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8D7816">
              <w:rPr>
                <w:rFonts w:ascii="Times New Roman" w:hAnsi="Times New Roman" w:cs="Times New Roman"/>
              </w:rPr>
              <w:t>CLARETO, S</w:t>
            </w:r>
            <w:r w:rsidR="00691B37">
              <w:rPr>
                <w:rFonts w:ascii="Times New Roman" w:hAnsi="Times New Roman" w:cs="Times New Roman"/>
              </w:rPr>
              <w:t>ônia</w:t>
            </w:r>
            <w:r w:rsidRPr="008D7816">
              <w:rPr>
                <w:rFonts w:ascii="Times New Roman" w:hAnsi="Times New Roman" w:cs="Times New Roman"/>
              </w:rPr>
              <w:t>. M</w:t>
            </w:r>
            <w:r w:rsidR="00691B37">
              <w:rPr>
                <w:rFonts w:ascii="Times New Roman" w:hAnsi="Times New Roman" w:cs="Times New Roman"/>
              </w:rPr>
              <w:t>aria</w:t>
            </w:r>
            <w:r w:rsidRPr="008D7816">
              <w:rPr>
                <w:rFonts w:ascii="Times New Roman" w:hAnsi="Times New Roman" w:cs="Times New Roman"/>
              </w:rPr>
              <w:t>.; ROTONDO, M</w:t>
            </w:r>
            <w:r w:rsidR="00F53A02">
              <w:rPr>
                <w:rFonts w:ascii="Times New Roman" w:hAnsi="Times New Roman" w:cs="Times New Roman"/>
              </w:rPr>
              <w:t>argareth</w:t>
            </w:r>
            <w:r w:rsidRPr="008D7816">
              <w:rPr>
                <w:rFonts w:ascii="Times New Roman" w:hAnsi="Times New Roman" w:cs="Times New Roman"/>
              </w:rPr>
              <w:t xml:space="preserve"> S</w:t>
            </w:r>
            <w:r w:rsidR="00F53A02">
              <w:rPr>
                <w:rFonts w:ascii="Times New Roman" w:hAnsi="Times New Roman" w:cs="Times New Roman"/>
              </w:rPr>
              <w:t>acramento</w:t>
            </w:r>
            <w:r w:rsidRPr="008D7816">
              <w:rPr>
                <w:rFonts w:ascii="Times New Roman" w:hAnsi="Times New Roman" w:cs="Times New Roman"/>
              </w:rPr>
              <w:t xml:space="preserve">. Como seria um mundo sem Matemática? Hein?! Na tensão narrativa-verdade. </w:t>
            </w:r>
            <w:proofErr w:type="spellStart"/>
            <w:r w:rsidRPr="008D7816">
              <w:rPr>
                <w:rFonts w:ascii="Times New Roman" w:hAnsi="Times New Roman" w:cs="Times New Roman"/>
                <w:i/>
                <w:iCs/>
              </w:rPr>
              <w:t>Bolema</w:t>
            </w:r>
            <w:proofErr w:type="spellEnd"/>
            <w:r w:rsidRPr="008D7816">
              <w:rPr>
                <w:rFonts w:ascii="Times New Roman" w:hAnsi="Times New Roman" w:cs="Times New Roman"/>
                <w:i/>
                <w:iCs/>
              </w:rPr>
              <w:t>.</w:t>
            </w:r>
            <w:r w:rsidRPr="008D78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D7816">
              <w:rPr>
                <w:rFonts w:ascii="Times New Roman" w:hAnsi="Times New Roman" w:cs="Times New Roman"/>
              </w:rPr>
              <w:t>Rio Claro, v. 28, n. 49, p. 974 – 989, ago. 2014.</w:t>
            </w:r>
          </w:p>
        </w:tc>
      </w:tr>
    </w:tbl>
    <w:p w14:paraId="4E187924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Documento institucional</w:t>
      </w:r>
    </w:p>
    <w:tbl>
      <w:tblPr>
        <w:tblStyle w:val="Tabelacomgrade"/>
        <w:tblW w:w="8749" w:type="dxa"/>
        <w:tblInd w:w="426" w:type="dxa"/>
        <w:tblBorders>
          <w:top w:val="single" w:sz="4" w:space="0" w:color="A8C1A0"/>
          <w:left w:val="single" w:sz="4" w:space="0" w:color="A8C1A0"/>
          <w:bottom w:val="single" w:sz="4" w:space="0" w:color="A8C1A0"/>
          <w:right w:val="single" w:sz="4" w:space="0" w:color="A8C1A0"/>
          <w:insideH w:val="single" w:sz="4" w:space="0" w:color="A8C1A0"/>
          <w:insideV w:val="single" w:sz="4" w:space="0" w:color="A8C1A0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3AAE0860" w14:textId="77777777" w:rsidTr="00690D1A">
        <w:tc>
          <w:tcPr>
            <w:tcW w:w="1707" w:type="dxa"/>
            <w:shd w:val="clear" w:color="auto" w:fill="A8C1A0"/>
            <w:vAlign w:val="center"/>
          </w:tcPr>
          <w:p w14:paraId="1BEC3CD6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50E6A0A7" w14:textId="262C84B2" w:rsidR="00D53BDB" w:rsidRPr="004008BB" w:rsidRDefault="00D53BDB" w:rsidP="008F1AA6">
            <w:pPr>
              <w:widowControl w:val="0"/>
              <w:spacing w:before="120" w:after="120"/>
              <w:ind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ÓRGÃO FEDERATIVO (em Caixa Alta). Instituição federativa.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Título</w:t>
            </w:r>
            <w:r w:rsidR="00BD6D99" w:rsidRPr="004008BB">
              <w:rPr>
                <w:rFonts w:ascii="Times New Roman" w:hAnsi="Times New Roman" w:cs="Times New Roman"/>
                <w:i/>
                <w:iCs/>
              </w:rPr>
              <w:t xml:space="preserve"> (em itálico)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:</w:t>
            </w:r>
            <w:r w:rsidRPr="004008BB">
              <w:rPr>
                <w:rFonts w:ascii="Times New Roman" w:hAnsi="Times New Roman" w:cs="Times New Roman"/>
              </w:rPr>
              <w:t xml:space="preserve"> subtítulo, se houver. Cidade: Sigla da Instituição federativa, Ano.</w:t>
            </w:r>
          </w:p>
        </w:tc>
      </w:tr>
      <w:tr w:rsidR="00D53BDB" w:rsidRPr="002A128A" w14:paraId="1E478529" w14:textId="77777777" w:rsidTr="00690D1A">
        <w:tc>
          <w:tcPr>
            <w:tcW w:w="1707" w:type="dxa"/>
            <w:shd w:val="clear" w:color="auto" w:fill="A8C1A0"/>
            <w:vAlign w:val="center"/>
          </w:tcPr>
          <w:p w14:paraId="43CF5C93" w14:textId="77777777" w:rsidR="00D53BDB" w:rsidRPr="004008BB" w:rsidRDefault="00D53BDB" w:rsidP="008F1AA6">
            <w:pPr>
              <w:widowControl w:val="0"/>
              <w:spacing w:before="120" w:after="12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051F5689" w14:textId="56E22366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BRASIL. Ministério da Educação. Secretaria de Educação Básica.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Base Nacional Comum Curricular</w:t>
            </w:r>
            <w:r w:rsidR="00BD6D99" w:rsidRPr="004008BB">
              <w:rPr>
                <w:rFonts w:ascii="Times New Roman" w:hAnsi="Times New Roman" w:cs="Times New Roman"/>
                <w:i/>
                <w:iCs/>
              </w:rPr>
              <w:t>:</w:t>
            </w:r>
            <w:r w:rsidR="00BD6D99" w:rsidRPr="004008BB">
              <w:rPr>
                <w:rFonts w:ascii="Times New Roman" w:hAnsi="Times New Roman" w:cs="Times New Roman"/>
              </w:rPr>
              <w:t xml:space="preserve"> Ensino Médio</w:t>
            </w:r>
            <w:r w:rsidRPr="004008BB">
              <w:rPr>
                <w:rFonts w:ascii="Times New Roman" w:hAnsi="Times New Roman" w:cs="Times New Roman"/>
              </w:rPr>
              <w:t>. Brasília: MEC/SEB, 2018.</w:t>
            </w:r>
          </w:p>
        </w:tc>
      </w:tr>
    </w:tbl>
    <w:p w14:paraId="38CC42FF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Dispositivo legal (Lei, Resolução, Parecer, Portaria)</w:t>
      </w:r>
    </w:p>
    <w:tbl>
      <w:tblPr>
        <w:tblStyle w:val="Tabelacomgrade"/>
        <w:tblW w:w="8749" w:type="dxa"/>
        <w:tblInd w:w="426" w:type="dxa"/>
        <w:tblBorders>
          <w:top w:val="single" w:sz="4" w:space="0" w:color="A8C1A0"/>
          <w:left w:val="single" w:sz="4" w:space="0" w:color="A8C1A0"/>
          <w:bottom w:val="single" w:sz="4" w:space="0" w:color="A8C1A0"/>
          <w:right w:val="single" w:sz="4" w:space="0" w:color="A8C1A0"/>
          <w:insideH w:val="single" w:sz="4" w:space="0" w:color="A8C1A0"/>
          <w:insideV w:val="single" w:sz="4" w:space="0" w:color="A8C1A0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67BC67CD" w14:textId="77777777" w:rsidTr="00690D1A">
        <w:tc>
          <w:tcPr>
            <w:tcW w:w="1707" w:type="dxa"/>
            <w:shd w:val="clear" w:color="auto" w:fill="A8C1A0"/>
            <w:vAlign w:val="center"/>
          </w:tcPr>
          <w:p w14:paraId="0F3306F5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339EA212" w14:textId="77777777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ÓRGÃO FEDERATIVO (em Caixa Alta). Lei e número, dia, mês e ano da lei.</w:t>
            </w:r>
            <w:r w:rsidRPr="004008B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008BB">
              <w:rPr>
                <w:rFonts w:ascii="Times New Roman" w:hAnsi="Times New Roman" w:cs="Times New Roman"/>
              </w:rPr>
              <w:t>Ementa da lei. Cidade: Órgão editorial de publicação, data de publicação (se for em Diário Oficial).</w:t>
            </w:r>
          </w:p>
        </w:tc>
      </w:tr>
      <w:tr w:rsidR="00D53BDB" w:rsidRPr="002A128A" w14:paraId="3973F759" w14:textId="77777777" w:rsidTr="00690D1A">
        <w:tc>
          <w:tcPr>
            <w:tcW w:w="1707" w:type="dxa"/>
            <w:shd w:val="clear" w:color="auto" w:fill="A8C1A0"/>
            <w:vAlign w:val="center"/>
          </w:tcPr>
          <w:p w14:paraId="41E70674" w14:textId="071AC742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56EF67F5" w14:textId="77777777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BRASIL. Lei nº. 9.394, de 20 de dezembro de 1996. Estabelece as diretrizes e bases da educação nacional. Brasília: Diário Oficial da União, 23 dez. 1996.</w:t>
            </w:r>
          </w:p>
        </w:tc>
      </w:tr>
    </w:tbl>
    <w:p w14:paraId="4BA657E7" w14:textId="77777777" w:rsidR="00D53BDB" w:rsidRPr="002A128A" w:rsidRDefault="00D53BDB" w:rsidP="008F1AA6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06F3AF31" w14:textId="1C827B67" w:rsidR="002A128A" w:rsidRPr="002A128A" w:rsidRDefault="002A128A" w:rsidP="008F1AA6">
      <w:pPr>
        <w:widowControl w:val="0"/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7853">
        <w:rPr>
          <w:rFonts w:ascii="Times New Roman" w:hAnsi="Times New Roman" w:cs="Times New Roman"/>
          <w:b/>
          <w:sz w:val="24"/>
          <w:szCs w:val="24"/>
          <w:u w:val="single"/>
        </w:rPr>
        <w:t>Notas de Rodapé</w:t>
      </w:r>
    </w:p>
    <w:p w14:paraId="57BCF028" w14:textId="00254E8C" w:rsidR="002A128A" w:rsidRDefault="00777853" w:rsidP="00890720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2A128A" w:rsidRPr="002A128A">
        <w:rPr>
          <w:rFonts w:ascii="Times New Roman" w:hAnsi="Times New Roman" w:cs="Times New Roman"/>
          <w:sz w:val="24"/>
          <w:szCs w:val="24"/>
        </w:rPr>
        <w:t xml:space="preserve">tilizar fonte tamanho </w:t>
      </w:r>
      <w:r w:rsidR="002A128A">
        <w:rPr>
          <w:rFonts w:ascii="Times New Roman" w:hAnsi="Times New Roman" w:cs="Times New Roman"/>
          <w:sz w:val="24"/>
          <w:szCs w:val="24"/>
        </w:rPr>
        <w:t>10</w:t>
      </w:r>
      <w:r w:rsidR="002A128A"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28A" w:rsidRPr="002A128A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="002A128A" w:rsidRPr="002A128A">
        <w:rPr>
          <w:rFonts w:ascii="Times New Roman" w:hAnsi="Times New Roman" w:cs="Times New Roman"/>
          <w:sz w:val="24"/>
          <w:szCs w:val="24"/>
        </w:rPr>
        <w:t>, espaçamento simples, alinhamento justificado, numeração arábica contínua e escrita ao final da página a que se faz referência.</w:t>
      </w:r>
    </w:p>
    <w:p w14:paraId="2FC58B8B" w14:textId="41B24E47" w:rsidR="000B2F25" w:rsidRPr="000B2F25" w:rsidRDefault="000B2F25" w:rsidP="0093671B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</w:p>
    <w:sectPr w:rsidR="000B2F25" w:rsidRPr="000B2F25" w:rsidSect="006674A3"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93836" w14:textId="77777777" w:rsidR="00D732F0" w:rsidRDefault="00D732F0" w:rsidP="00304E55">
      <w:r>
        <w:separator/>
      </w:r>
    </w:p>
  </w:endnote>
  <w:endnote w:type="continuationSeparator" w:id="0">
    <w:p w14:paraId="4E87173B" w14:textId="77777777" w:rsidR="00D732F0" w:rsidRDefault="00D732F0" w:rsidP="0030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524" w:type="dxa"/>
      <w:jc w:val="center"/>
      <w:tblLook w:val="04A0" w:firstRow="1" w:lastRow="0" w:firstColumn="1" w:lastColumn="0" w:noHBand="0" w:noVBand="1"/>
    </w:tblPr>
    <w:tblGrid>
      <w:gridCol w:w="9524"/>
    </w:tblGrid>
    <w:tr w:rsidR="00CD134A" w:rsidRPr="007F0108" w14:paraId="0557FFDE" w14:textId="77777777" w:rsidTr="007F0108">
      <w:trPr>
        <w:jc w:val="center"/>
      </w:trPr>
      <w:tc>
        <w:tcPr>
          <w:tcW w:w="9524" w:type="dxa"/>
          <w:tcBorders>
            <w:top w:val="nil"/>
            <w:left w:val="nil"/>
            <w:bottom w:val="nil"/>
            <w:right w:val="nil"/>
          </w:tcBorders>
        </w:tcPr>
        <w:p w14:paraId="31F4546F" w14:textId="49964AA7" w:rsidR="00CD134A" w:rsidRPr="007F0108" w:rsidRDefault="00CD134A">
          <w:pPr>
            <w:pStyle w:val="Rodap"/>
            <w:rPr>
              <w:rFonts w:ascii="Times New Roman" w:hAnsi="Times New Roman" w:cs="Times New Roman"/>
            </w:rPr>
          </w:pPr>
        </w:p>
      </w:tc>
    </w:tr>
  </w:tbl>
  <w:p w14:paraId="73FAB5AC" w14:textId="74298CF6" w:rsidR="00CD134A" w:rsidRPr="007F0108" w:rsidRDefault="00CD134A">
    <w:pPr>
      <w:pStyle w:val="Rodap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noProof/>
        <w:sz w:val="2"/>
        <w:szCs w:val="2"/>
        <w:lang w:eastAsia="pt-BR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911AFE7" wp14:editId="2088D61A">
              <wp:simplePos x="0" y="0"/>
              <wp:positionH relativeFrom="column">
                <wp:posOffset>-750951</wp:posOffset>
              </wp:positionH>
              <wp:positionV relativeFrom="paragraph">
                <wp:posOffset>-183540</wp:posOffset>
              </wp:positionV>
              <wp:extent cx="7212660" cy="360000"/>
              <wp:effectExtent l="0" t="0" r="45720" b="2540"/>
              <wp:wrapNone/>
              <wp:docPr id="12" name="Agrupar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12660" cy="360000"/>
                        <a:chOff x="0" y="0"/>
                        <a:chExt cx="7212660" cy="360000"/>
                      </a:xfrm>
                    </wpg:grpSpPr>
                    <wps:wsp>
                      <wps:cNvPr id="10" name="Conector reto 10"/>
                      <wps:cNvCnPr/>
                      <wps:spPr>
                        <a:xfrm>
                          <a:off x="373075" y="175564"/>
                          <a:ext cx="683958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Caixa de Texto 11"/>
                      <wps:cNvSpPr txBox="1"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id w:val="1289786461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="Times New Roman" w:hAnsi="Times New Roman" w:cs="Times New Roman"/>
                              </w:rPr>
                            </w:sdtEndPr>
                            <w:sdtContent>
                              <w:p w14:paraId="010C2715" w14:textId="77777777" w:rsidR="00CD134A" w:rsidRPr="006815FD" w:rsidRDefault="00CD134A" w:rsidP="007F0108">
                                <w:pPr>
                                  <w:pStyle w:val="Rodap"/>
                                  <w:jc w:val="right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  <w:r w:rsidRPr="006815F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6815F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instrText>PAGE   \* MERGEFORMAT</w:instrText>
                                </w:r>
                                <w:r w:rsidRPr="006815F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 w:rsidRPr="006815F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Pr="006815F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  <w:p w14:paraId="4A43FA5D" w14:textId="77777777" w:rsidR="00CD134A" w:rsidRDefault="00CD134A" w:rsidP="007F0108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911AFE7" id="Agrupar 12" o:spid="_x0000_s1026" style="position:absolute;left:0;text-align:left;margin-left:-59.15pt;margin-top:-14.45pt;width:567.95pt;height:28.35pt;z-index:251666432" coordsize="72126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">
              <v:line id="Conector reto 10" o:spid="_x0000_s1027" style="position:absolute;visibility:visible;mso-wrap-style:square" from="3730,1755" to="72126,1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" strokecolor="#7f7f7f [1612]" strokeweight="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8" type="#_x0000_t202" style="position:absolute;width:3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" fillcolor="white [3201]" stroked="f" strokeweight=".5pt">
                <v:textbox>
                  <w:txbxContent>
                    <w:sdt>
                      <w:sdtPr>
                        <w:rPr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id w:val="1289786461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p w14:paraId="010C2715" w14:textId="77777777" w:rsidR="00CD134A" w:rsidRPr="006815FD" w:rsidRDefault="00CD134A" w:rsidP="007F0108">
                          <w:pPr>
                            <w:pStyle w:val="Rodap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 w:rsidRPr="006815FD"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6815FD"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6815FD"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6815FD"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  <w:t>1</w:t>
                          </w:r>
                          <w:r w:rsidRPr="006815FD"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sdtContent>
                    </w:sdt>
                    <w:p w14:paraId="4A43FA5D" w14:textId="77777777" w:rsidR="00CD134A" w:rsidRDefault="00CD134A" w:rsidP="007F0108">
                      <w:pPr>
                        <w:jc w:val="right"/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8FEDD" w14:textId="77777777" w:rsidR="00CD134A" w:rsidRDefault="00CD134A" w:rsidP="0062618E">
    <w:pPr>
      <w:pStyle w:val="Rodap"/>
    </w:pPr>
  </w:p>
  <w:tbl>
    <w:tblPr>
      <w:tblStyle w:val="Tabelacomgrade"/>
      <w:tblW w:w="103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6"/>
      <w:gridCol w:w="5244"/>
      <w:gridCol w:w="4678"/>
    </w:tblGrid>
    <w:tr w:rsidR="00CD134A" w:rsidRPr="00DE7209" w14:paraId="3D1A0569" w14:textId="77777777" w:rsidTr="0062618E">
      <w:trPr>
        <w:trHeight w:val="20"/>
        <w:jc w:val="center"/>
      </w:trPr>
      <w:tc>
        <w:tcPr>
          <w:tcW w:w="426" w:type="dxa"/>
          <w:tcBorders>
            <w:right w:val="single" w:sz="2" w:space="0" w:color="808080" w:themeColor="background1" w:themeShade="80"/>
          </w:tcBorders>
          <w:vAlign w:val="center"/>
        </w:tcPr>
        <w:sdt>
          <w:sdtPr>
            <w:rPr>
              <w:rFonts w:ascii="Times New Roman" w:hAnsi="Times New Roman" w:cs="Times New Roman"/>
              <w:b/>
              <w:bCs/>
              <w:color w:val="595959" w:themeColor="text1" w:themeTint="A6"/>
              <w:sz w:val="20"/>
              <w:szCs w:val="20"/>
            </w:rPr>
            <w:id w:val="826401151"/>
            <w:docPartObj>
              <w:docPartGallery w:val="Page Numbers (Bottom of Page)"/>
              <w:docPartUnique/>
            </w:docPartObj>
          </w:sdtPr>
          <w:sdtEndPr/>
          <w:sdtContent>
            <w:p w14:paraId="14B62C31" w14:textId="77777777" w:rsidR="00CD134A" w:rsidRPr="0062618E" w:rsidRDefault="00CD134A" w:rsidP="0062618E">
              <w:pPr>
                <w:pStyle w:val="Rodap"/>
                <w:ind w:left="-113" w:right="-57"/>
                <w:jc w:val="left"/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</w:pP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fldChar w:fldCharType="begin"/>
              </w: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instrText>PAGE   \* MERGEFORMAT</w:instrText>
              </w: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fldChar w:fldCharType="separate"/>
              </w:r>
              <w:r w:rsidR="00777853">
                <w:rPr>
                  <w:rFonts w:ascii="Times New Roman" w:hAnsi="Times New Roman" w:cs="Times New Roman"/>
                  <w:b/>
                  <w:bCs/>
                  <w:noProof/>
                  <w:color w:val="595959" w:themeColor="text1" w:themeTint="A6"/>
                  <w:sz w:val="20"/>
                  <w:szCs w:val="20"/>
                </w:rPr>
                <w:t>1</w:t>
              </w: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fldChar w:fldCharType="end"/>
              </w:r>
            </w:p>
          </w:sdtContent>
        </w:sdt>
      </w:tc>
      <w:tc>
        <w:tcPr>
          <w:tcW w:w="5244" w:type="dxa"/>
          <w:tcBorders>
            <w:left w:val="single" w:sz="2" w:space="0" w:color="808080" w:themeColor="background1" w:themeShade="80"/>
          </w:tcBorders>
          <w:vAlign w:val="center"/>
        </w:tcPr>
        <w:p w14:paraId="2BCA1810" w14:textId="2F670471" w:rsidR="00CD134A" w:rsidRPr="00105036" w:rsidRDefault="00CD134A" w:rsidP="0062618E">
          <w:pPr>
            <w:pStyle w:val="Cabealho"/>
            <w:ind w:left="113"/>
            <w:jc w:val="left"/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</w:pPr>
          <w:r>
            <w:rPr>
              <w:rFonts w:ascii="Times New Roman" w:hAnsi="Times New Roman" w:cs="Times New Roman"/>
              <w:i/>
              <w:iCs/>
              <w:color w:val="595959" w:themeColor="text1" w:themeTint="A6"/>
              <w:sz w:val="18"/>
              <w:szCs w:val="18"/>
            </w:rPr>
            <w:t>Com a Palavra, o Professor</w:t>
          </w:r>
        </w:p>
        <w:p w14:paraId="0309E380" w14:textId="08B80AAD" w:rsidR="00CD134A" w:rsidRPr="00DE7209" w:rsidRDefault="00CD134A" w:rsidP="00F73D66">
          <w:pPr>
            <w:pStyle w:val="Cabealho"/>
            <w:ind w:left="113" w:right="-250"/>
            <w:jc w:val="left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 xml:space="preserve">Vitória da Conquista (BA), </w:t>
          </w:r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 xml:space="preserve">v. 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x</w:t>
          </w:r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 xml:space="preserve">, n. 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x</w:t>
          </w:r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 xml:space="preserve">, p. </w:t>
          </w:r>
          <w:proofErr w:type="spellStart"/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xx-xx</w:t>
          </w:r>
          <w:proofErr w:type="spellEnd"/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, 202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 xml:space="preserve">5 </w:t>
          </w:r>
          <w:r w:rsidRPr="00F73D66">
            <w:rPr>
              <w:rFonts w:ascii="Times New Roman" w:hAnsi="Times New Roman" w:cs="Times New Roman"/>
              <w:i/>
              <w:color w:val="E97132" w:themeColor="accent2"/>
              <w:sz w:val="18"/>
              <w:szCs w:val="18"/>
            </w:rPr>
            <w:t>(não preencher)</w:t>
          </w:r>
        </w:p>
      </w:tc>
      <w:tc>
        <w:tcPr>
          <w:tcW w:w="4678" w:type="dxa"/>
        </w:tcPr>
        <w:p w14:paraId="2D695621" w14:textId="2FD51CDB" w:rsidR="00CD134A" w:rsidRPr="00DE7209" w:rsidRDefault="00CD134A" w:rsidP="0062618E">
          <w:pPr>
            <w:pStyle w:val="Rodap"/>
            <w:ind w:right="-57"/>
            <w:jc w:val="right"/>
            <w:rPr>
              <w:rFonts w:ascii="Times New Roman" w:hAnsi="Times New Roman" w:cs="Times New Roman"/>
              <w:b/>
              <w:bCs/>
              <w:color w:val="595959" w:themeColor="text1" w:themeTint="A6"/>
              <w:sz w:val="20"/>
              <w:szCs w:val="20"/>
            </w:rPr>
          </w:pPr>
        </w:p>
      </w:tc>
    </w:tr>
  </w:tbl>
  <w:p w14:paraId="2A4E5A53" w14:textId="77777777" w:rsidR="00CD134A" w:rsidRPr="0062618E" w:rsidRDefault="00CD134A" w:rsidP="0062618E">
    <w:pPr>
      <w:pStyle w:val="Cabealho"/>
      <w:ind w:right="-624"/>
      <w:rPr>
        <w:rFonts w:asciiTheme="majorBidi" w:hAnsiTheme="majorBidi" w:cstheme="majorBid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9D3AE" w14:textId="77777777" w:rsidR="00D732F0" w:rsidRDefault="00D732F0" w:rsidP="00304E55">
      <w:r>
        <w:separator/>
      </w:r>
    </w:p>
  </w:footnote>
  <w:footnote w:type="continuationSeparator" w:id="0">
    <w:p w14:paraId="3C539F69" w14:textId="77777777" w:rsidR="00D732F0" w:rsidRDefault="00D732F0" w:rsidP="00304E55">
      <w:r>
        <w:continuationSeparator/>
      </w:r>
    </w:p>
  </w:footnote>
  <w:footnote w:id="1">
    <w:p w14:paraId="5BFA1B79" w14:textId="7DF31FC1" w:rsidR="00CD134A" w:rsidRDefault="00CD134A" w:rsidP="00152C77">
      <w:pPr>
        <w:pStyle w:val="Textodenotaderodap"/>
      </w:pPr>
      <w:r>
        <w:rPr>
          <w:rStyle w:val="Refdenotaderodap"/>
        </w:rPr>
        <w:footnoteRef/>
      </w:r>
      <w:r>
        <w:t xml:space="preserve"> E-mail: </w:t>
      </w:r>
      <w:r w:rsidRPr="0064082D">
        <w:rPr>
          <w:color w:val="FF0000"/>
          <w:highlight w:val="yellow"/>
        </w:rPr>
        <w:t>(do autor 1)</w:t>
      </w:r>
      <w:r>
        <w:t xml:space="preserve">. Id </w:t>
      </w:r>
      <w:proofErr w:type="spellStart"/>
      <w:r>
        <w:t>orcid</w:t>
      </w:r>
      <w:proofErr w:type="spellEnd"/>
      <w:r>
        <w:t xml:space="preserve">: </w:t>
      </w:r>
      <w:r w:rsidRPr="0064082D">
        <w:rPr>
          <w:color w:val="FF0000"/>
          <w:highlight w:val="yellow"/>
        </w:rPr>
        <w:t>(do autor 1)</w:t>
      </w:r>
      <w:r w:rsidRPr="0064082D">
        <w:t>.</w:t>
      </w:r>
      <w:r>
        <w:t xml:space="preserve">  Link do lattes </w:t>
      </w:r>
      <w:r w:rsidRPr="00BF57DA">
        <w:rPr>
          <w:highlight w:val="yellow"/>
        </w:rPr>
        <w:t>(</w:t>
      </w:r>
      <w:r w:rsidRPr="00BF57DA">
        <w:rPr>
          <w:color w:val="FF0000"/>
          <w:highlight w:val="yellow"/>
        </w:rPr>
        <w:t>do autor 1</w:t>
      </w:r>
      <w:r w:rsidRPr="00BF57DA">
        <w:rPr>
          <w:color w:val="E97132" w:themeColor="accent2"/>
          <w:highlight w:val="yellow"/>
        </w:rPr>
        <w:t>)</w:t>
      </w:r>
      <w:r>
        <w:rPr>
          <w:color w:val="E97132" w:themeColor="accent2"/>
        </w:rPr>
        <w:t>;</w:t>
      </w:r>
    </w:p>
  </w:footnote>
  <w:footnote w:id="2">
    <w:p w14:paraId="24FCE134" w14:textId="0A8473A5" w:rsidR="00CD134A" w:rsidRDefault="00CD134A" w:rsidP="00152C77">
      <w:pPr>
        <w:pStyle w:val="Textodenotaderodap"/>
      </w:pPr>
      <w:r>
        <w:rPr>
          <w:rStyle w:val="Refdenotaderodap"/>
        </w:rPr>
        <w:footnoteRef/>
      </w:r>
      <w:r>
        <w:t xml:space="preserve"> E-mail: </w:t>
      </w:r>
      <w:r w:rsidRPr="0064082D">
        <w:rPr>
          <w:color w:val="FF0000"/>
          <w:highlight w:val="yellow"/>
        </w:rPr>
        <w:t xml:space="preserve">(do autor </w:t>
      </w:r>
      <w:r>
        <w:rPr>
          <w:color w:val="FF0000"/>
          <w:highlight w:val="yellow"/>
        </w:rPr>
        <w:t>2</w:t>
      </w:r>
      <w:r w:rsidRPr="0064082D">
        <w:rPr>
          <w:color w:val="FF0000"/>
          <w:highlight w:val="yellow"/>
        </w:rPr>
        <w:t>)</w:t>
      </w:r>
      <w:r>
        <w:t xml:space="preserve">. Id </w:t>
      </w:r>
      <w:proofErr w:type="spellStart"/>
      <w:r>
        <w:t>orcid</w:t>
      </w:r>
      <w:proofErr w:type="spellEnd"/>
      <w:r>
        <w:t xml:space="preserve">: </w:t>
      </w:r>
      <w:r w:rsidRPr="0064082D">
        <w:rPr>
          <w:color w:val="FF0000"/>
          <w:highlight w:val="yellow"/>
        </w:rPr>
        <w:t>(do autor</w:t>
      </w:r>
      <w:r>
        <w:rPr>
          <w:color w:val="FF0000"/>
          <w:highlight w:val="yellow"/>
        </w:rPr>
        <w:t xml:space="preserve"> 2</w:t>
      </w:r>
      <w:r w:rsidRPr="0064082D">
        <w:rPr>
          <w:color w:val="FF0000"/>
          <w:highlight w:val="yellow"/>
        </w:rPr>
        <w:t>)</w:t>
      </w:r>
      <w:r w:rsidRPr="0064082D">
        <w:t xml:space="preserve">. </w:t>
      </w:r>
      <w:r>
        <w:t xml:space="preserve"> Link do lattes </w:t>
      </w:r>
      <w:r w:rsidRPr="00BF57DA">
        <w:rPr>
          <w:highlight w:val="yellow"/>
        </w:rPr>
        <w:t>(</w:t>
      </w:r>
      <w:r w:rsidRPr="00BF57DA">
        <w:rPr>
          <w:color w:val="FF0000"/>
          <w:highlight w:val="yellow"/>
        </w:rPr>
        <w:t xml:space="preserve">do autor </w:t>
      </w:r>
      <w:r>
        <w:rPr>
          <w:color w:val="FF0000"/>
          <w:highlight w:val="yellow"/>
        </w:rPr>
        <w:t>2</w:t>
      </w:r>
      <w:r w:rsidRPr="00BF57DA">
        <w:rPr>
          <w:color w:val="E97132" w:themeColor="accent2"/>
          <w:highlight w:val="yellow"/>
        </w:rPr>
        <w:t>)</w:t>
      </w:r>
      <w:r>
        <w:rPr>
          <w:color w:val="E97132" w:themeColor="accent2"/>
        </w:rPr>
        <w:t>.</w:t>
      </w:r>
    </w:p>
  </w:footnote>
  <w:footnote w:id="3">
    <w:p w14:paraId="14583F1E" w14:textId="5C8F6CA3" w:rsidR="00CD134A" w:rsidRDefault="00CD134A" w:rsidP="00152C77">
      <w:pPr>
        <w:pStyle w:val="Textodenotaderodap"/>
      </w:pPr>
      <w:r>
        <w:rPr>
          <w:rStyle w:val="Refdenotaderodap"/>
        </w:rPr>
        <w:footnoteRef/>
      </w:r>
      <w:r>
        <w:t xml:space="preserve"> E-mail: </w:t>
      </w:r>
      <w:r w:rsidRPr="0064082D">
        <w:rPr>
          <w:color w:val="FF0000"/>
          <w:highlight w:val="yellow"/>
        </w:rPr>
        <w:t xml:space="preserve">(do autor </w:t>
      </w:r>
      <w:r>
        <w:rPr>
          <w:color w:val="FF0000"/>
          <w:highlight w:val="yellow"/>
        </w:rPr>
        <w:t>3</w:t>
      </w:r>
      <w:r w:rsidRPr="0064082D">
        <w:rPr>
          <w:color w:val="FF0000"/>
          <w:highlight w:val="yellow"/>
        </w:rPr>
        <w:t>)</w:t>
      </w:r>
      <w:r>
        <w:t xml:space="preserve">. Id </w:t>
      </w:r>
      <w:proofErr w:type="spellStart"/>
      <w:r>
        <w:t>orcid</w:t>
      </w:r>
      <w:proofErr w:type="spellEnd"/>
      <w:r>
        <w:t xml:space="preserve">: </w:t>
      </w:r>
      <w:r w:rsidRPr="0064082D">
        <w:rPr>
          <w:color w:val="FF0000"/>
          <w:highlight w:val="yellow"/>
        </w:rPr>
        <w:t xml:space="preserve">(do autor </w:t>
      </w:r>
      <w:r>
        <w:rPr>
          <w:color w:val="FF0000"/>
          <w:highlight w:val="yellow"/>
        </w:rPr>
        <w:t>3</w:t>
      </w:r>
      <w:r w:rsidRPr="0064082D">
        <w:rPr>
          <w:color w:val="FF0000"/>
          <w:highlight w:val="yellow"/>
        </w:rPr>
        <w:t>)</w:t>
      </w:r>
      <w:r w:rsidRPr="0064082D">
        <w:t xml:space="preserve">. </w:t>
      </w:r>
      <w:r w:rsidRPr="0064082D">
        <w:rPr>
          <w:color w:val="E97132" w:themeColor="accent2"/>
        </w:rPr>
        <w:t xml:space="preserve"> </w:t>
      </w:r>
      <w:r>
        <w:t xml:space="preserve">Link do lattes </w:t>
      </w:r>
      <w:r w:rsidRPr="00BF57DA">
        <w:rPr>
          <w:highlight w:val="yellow"/>
        </w:rPr>
        <w:t>(</w:t>
      </w:r>
      <w:r>
        <w:rPr>
          <w:color w:val="FF0000"/>
          <w:highlight w:val="yellow"/>
        </w:rPr>
        <w:t>do autor 3</w:t>
      </w:r>
      <w:r w:rsidRPr="00BF57DA">
        <w:rPr>
          <w:color w:val="E97132" w:themeColor="accent2"/>
          <w:highlight w:val="yellow"/>
        </w:rPr>
        <w:t>)</w:t>
      </w:r>
      <w:r>
        <w:rPr>
          <w:color w:val="E97132" w:themeColor="accent2"/>
        </w:rPr>
        <w:t>.</w:t>
      </w:r>
    </w:p>
  </w:footnote>
  <w:footnote w:id="4">
    <w:p w14:paraId="187A105B" w14:textId="277DB397" w:rsidR="00CD134A" w:rsidRDefault="00CD134A" w:rsidP="00152C77">
      <w:pPr>
        <w:pStyle w:val="Textodenotaderodap"/>
      </w:pPr>
      <w:r>
        <w:rPr>
          <w:rStyle w:val="Refdenotaderodap"/>
        </w:rPr>
        <w:footnoteRef/>
      </w:r>
      <w:r>
        <w:t xml:space="preserve"> E-mail: </w:t>
      </w:r>
      <w:r w:rsidRPr="0064082D">
        <w:rPr>
          <w:color w:val="FF0000"/>
          <w:highlight w:val="yellow"/>
        </w:rPr>
        <w:t>(do autor</w:t>
      </w:r>
      <w:r>
        <w:rPr>
          <w:color w:val="FF0000"/>
          <w:highlight w:val="yellow"/>
        </w:rPr>
        <w:t xml:space="preserve"> 4</w:t>
      </w:r>
      <w:r w:rsidRPr="0064082D">
        <w:rPr>
          <w:color w:val="FF0000"/>
          <w:highlight w:val="yellow"/>
        </w:rPr>
        <w:t>)</w:t>
      </w:r>
      <w:r>
        <w:t xml:space="preserve">. Id </w:t>
      </w:r>
      <w:proofErr w:type="spellStart"/>
      <w:r>
        <w:t>orcid</w:t>
      </w:r>
      <w:proofErr w:type="spellEnd"/>
      <w:r>
        <w:t xml:space="preserve">: </w:t>
      </w:r>
      <w:r w:rsidRPr="0064082D">
        <w:rPr>
          <w:color w:val="FF0000"/>
          <w:highlight w:val="yellow"/>
        </w:rPr>
        <w:t xml:space="preserve">(do autor </w:t>
      </w:r>
      <w:r>
        <w:rPr>
          <w:color w:val="FF0000"/>
          <w:highlight w:val="yellow"/>
        </w:rPr>
        <w:t>4</w:t>
      </w:r>
      <w:r w:rsidRPr="0064082D">
        <w:rPr>
          <w:color w:val="FF0000"/>
          <w:highlight w:val="yellow"/>
        </w:rPr>
        <w:t>)</w:t>
      </w:r>
      <w:r w:rsidRPr="0064082D">
        <w:t xml:space="preserve">. </w:t>
      </w:r>
      <w:r w:rsidRPr="0064082D">
        <w:rPr>
          <w:color w:val="E97132" w:themeColor="accent2"/>
        </w:rPr>
        <w:t xml:space="preserve"> </w:t>
      </w:r>
      <w:r>
        <w:t xml:space="preserve">Link do lattes </w:t>
      </w:r>
      <w:r w:rsidRPr="00BF57DA">
        <w:rPr>
          <w:highlight w:val="yellow"/>
        </w:rPr>
        <w:t>(</w:t>
      </w:r>
      <w:r>
        <w:rPr>
          <w:color w:val="FF0000"/>
          <w:highlight w:val="yellow"/>
        </w:rPr>
        <w:t>do autor 4</w:t>
      </w:r>
      <w:r w:rsidRPr="00BF57DA">
        <w:rPr>
          <w:color w:val="E97132" w:themeColor="accent2"/>
          <w:highlight w:val="yellow"/>
        </w:rPr>
        <w:t>)</w:t>
      </w:r>
      <w:r>
        <w:rPr>
          <w:color w:val="E97132" w:themeColor="accent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3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6"/>
      <w:gridCol w:w="5244"/>
      <w:gridCol w:w="4678"/>
    </w:tblGrid>
    <w:tr w:rsidR="00CD134A" w:rsidRPr="00DE7209" w14:paraId="2CDF71CD" w14:textId="77777777" w:rsidTr="00CD134A">
      <w:trPr>
        <w:trHeight w:val="20"/>
        <w:jc w:val="center"/>
      </w:trPr>
      <w:tc>
        <w:tcPr>
          <w:tcW w:w="426" w:type="dxa"/>
          <w:vAlign w:val="center"/>
        </w:tcPr>
        <w:p w14:paraId="437A8810" w14:textId="77777777" w:rsidR="00CD134A" w:rsidRPr="0062618E" w:rsidRDefault="00CD134A" w:rsidP="004F6F3A">
          <w:pPr>
            <w:pStyle w:val="Rodap"/>
            <w:widowControl w:val="0"/>
            <w:ind w:left="-113" w:right="-57"/>
            <w:jc w:val="left"/>
            <w:rPr>
              <w:rFonts w:ascii="Times New Roman" w:hAnsi="Times New Roman" w:cs="Times New Roman"/>
              <w:b/>
              <w:bCs/>
              <w:color w:val="595959" w:themeColor="text1" w:themeTint="A6"/>
              <w:sz w:val="20"/>
              <w:szCs w:val="20"/>
            </w:rPr>
          </w:pPr>
        </w:p>
      </w:tc>
      <w:tc>
        <w:tcPr>
          <w:tcW w:w="5244" w:type="dxa"/>
          <w:vAlign w:val="center"/>
        </w:tcPr>
        <w:p w14:paraId="4EC2B6DD" w14:textId="77777777" w:rsidR="00CD134A" w:rsidRPr="00DE7209" w:rsidRDefault="00CD134A" w:rsidP="004F6F3A">
          <w:pPr>
            <w:pStyle w:val="Cabealho"/>
            <w:widowControl w:val="0"/>
            <w:ind w:left="113"/>
            <w:jc w:val="left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4678" w:type="dxa"/>
          <w:vMerge w:val="restart"/>
        </w:tcPr>
        <w:p w14:paraId="1EEE0917" w14:textId="3ED72E67" w:rsidR="00CD134A" w:rsidRPr="00DE7209" w:rsidRDefault="00CD134A" w:rsidP="004F6F3A">
          <w:pPr>
            <w:pStyle w:val="Rodap"/>
            <w:ind w:right="-57"/>
            <w:jc w:val="right"/>
            <w:rPr>
              <w:rFonts w:ascii="Times New Roman" w:hAnsi="Times New Roman" w:cs="Times New Roman"/>
              <w:b/>
              <w:bCs/>
              <w:color w:val="595959" w:themeColor="text1" w:themeTint="A6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noProof/>
              <w:color w:val="595959" w:themeColor="text1" w:themeTint="A6"/>
              <w:sz w:val="20"/>
              <w:szCs w:val="20"/>
              <w:lang w:eastAsia="pt-BR"/>
            </w:rPr>
            <w:drawing>
              <wp:inline distT="0" distB="0" distL="0" distR="0" wp14:anchorId="601BF5E4" wp14:editId="7099BA04">
                <wp:extent cx="1639830" cy="611256"/>
                <wp:effectExtent l="0" t="0" r="0" b="0"/>
                <wp:docPr id="823139774" name="Imagem 9" descr="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3139774" name="Imagem 9" descr="Logotipo&#10;&#10;O conteúdo gerado por IA pode estar incorreto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09" t="34121" r="22482" b="3731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1488" cy="6193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CD134A" w:rsidRPr="00DE7209" w14:paraId="79957670" w14:textId="77777777" w:rsidTr="00CD134A">
      <w:trPr>
        <w:trHeight w:val="20"/>
        <w:jc w:val="center"/>
      </w:trPr>
      <w:tc>
        <w:tcPr>
          <w:tcW w:w="426" w:type="dxa"/>
          <w:tcBorders>
            <w:right w:val="single" w:sz="2" w:space="0" w:color="808080" w:themeColor="background1" w:themeShade="80"/>
          </w:tcBorders>
          <w:vAlign w:val="center"/>
        </w:tcPr>
        <w:sdt>
          <w:sdtPr>
            <w:rPr>
              <w:rFonts w:ascii="Times New Roman" w:hAnsi="Times New Roman" w:cs="Times New Roman"/>
              <w:b/>
              <w:bCs/>
              <w:color w:val="595959" w:themeColor="text1" w:themeTint="A6"/>
              <w:sz w:val="20"/>
              <w:szCs w:val="20"/>
            </w:rPr>
            <w:id w:val="1764097834"/>
            <w:docPartObj>
              <w:docPartGallery w:val="Page Numbers (Bottom of Page)"/>
              <w:docPartUnique/>
            </w:docPartObj>
          </w:sdtPr>
          <w:sdtEndPr/>
          <w:sdtContent>
            <w:p w14:paraId="131D9307" w14:textId="77777777" w:rsidR="00CD134A" w:rsidRPr="00DE7209" w:rsidRDefault="00CD134A" w:rsidP="004F6F3A">
              <w:pPr>
                <w:pStyle w:val="Rodap"/>
                <w:ind w:left="-113" w:right="-57"/>
                <w:jc w:val="left"/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</w:pP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fldChar w:fldCharType="begin"/>
              </w: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instrText>PAGE   \* MERGEFORMAT</w:instrText>
              </w: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fldChar w:fldCharType="separate"/>
              </w:r>
              <w:r w:rsidR="00D642A5">
                <w:rPr>
                  <w:rFonts w:ascii="Times New Roman" w:hAnsi="Times New Roman" w:cs="Times New Roman"/>
                  <w:b/>
                  <w:bCs/>
                  <w:noProof/>
                  <w:color w:val="595959" w:themeColor="text1" w:themeTint="A6"/>
                  <w:sz w:val="20"/>
                  <w:szCs w:val="20"/>
                </w:rPr>
                <w:t>10</w:t>
              </w: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fldChar w:fldCharType="end"/>
              </w:r>
            </w:p>
          </w:sdtContent>
        </w:sdt>
      </w:tc>
      <w:tc>
        <w:tcPr>
          <w:tcW w:w="5244" w:type="dxa"/>
          <w:tcBorders>
            <w:left w:val="single" w:sz="2" w:space="0" w:color="808080" w:themeColor="background1" w:themeShade="80"/>
          </w:tcBorders>
          <w:vAlign w:val="center"/>
        </w:tcPr>
        <w:p w14:paraId="7D96956B" w14:textId="77777777" w:rsidR="00CD134A" w:rsidRPr="00105036" w:rsidRDefault="00CD134A" w:rsidP="00442563">
          <w:pPr>
            <w:pStyle w:val="Cabealho"/>
            <w:ind w:left="113"/>
            <w:jc w:val="left"/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</w:pPr>
          <w:r>
            <w:rPr>
              <w:rFonts w:ascii="Times New Roman" w:hAnsi="Times New Roman" w:cs="Times New Roman"/>
              <w:i/>
              <w:iCs/>
              <w:color w:val="595959" w:themeColor="text1" w:themeTint="A6"/>
              <w:sz w:val="18"/>
              <w:szCs w:val="18"/>
            </w:rPr>
            <w:t>Com a Palavra, o Professor</w:t>
          </w:r>
        </w:p>
        <w:p w14:paraId="7E48DC9D" w14:textId="1A3389D7" w:rsidR="00CD134A" w:rsidRPr="002312AF" w:rsidRDefault="00CD134A" w:rsidP="002312AF">
          <w:pPr>
            <w:pStyle w:val="Cabealho"/>
            <w:ind w:left="113"/>
            <w:jc w:val="left"/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</w:pP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 xml:space="preserve">Vitória da Conquista (BA), </w:t>
          </w:r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 xml:space="preserve">v. 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x</w:t>
          </w:r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 xml:space="preserve">, n. 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x</w:t>
          </w:r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 xml:space="preserve">, p. </w:t>
          </w:r>
          <w:proofErr w:type="spellStart"/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xx-xx</w:t>
          </w:r>
          <w:proofErr w:type="spellEnd"/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, 202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5</w:t>
          </w:r>
        </w:p>
      </w:tc>
      <w:tc>
        <w:tcPr>
          <w:tcW w:w="4678" w:type="dxa"/>
          <w:vMerge/>
        </w:tcPr>
        <w:p w14:paraId="4C4476FC" w14:textId="77777777" w:rsidR="00CD134A" w:rsidRPr="00B762FF" w:rsidRDefault="00CD134A" w:rsidP="004F6F3A">
          <w:pPr>
            <w:pStyle w:val="Rodap"/>
            <w:ind w:right="-57"/>
            <w:jc w:val="right"/>
            <w:rPr>
              <w:rFonts w:asciiTheme="majorBidi" w:hAnsiTheme="majorBidi" w:cstheme="majorBidi"/>
              <w:noProof/>
              <w:sz w:val="24"/>
              <w:szCs w:val="24"/>
            </w:rPr>
          </w:pPr>
        </w:p>
      </w:tc>
    </w:tr>
    <w:tr w:rsidR="00CD134A" w:rsidRPr="00DE7209" w14:paraId="386E390A" w14:textId="77777777" w:rsidTr="00CD134A">
      <w:trPr>
        <w:trHeight w:val="20"/>
        <w:jc w:val="center"/>
      </w:trPr>
      <w:tc>
        <w:tcPr>
          <w:tcW w:w="426" w:type="dxa"/>
          <w:vAlign w:val="center"/>
        </w:tcPr>
        <w:p w14:paraId="75ED9F2B" w14:textId="77777777" w:rsidR="00CD134A" w:rsidRPr="00DE7209" w:rsidRDefault="00CD134A" w:rsidP="004F6F3A">
          <w:pPr>
            <w:pStyle w:val="Rodap"/>
            <w:ind w:left="-113" w:right="-57"/>
            <w:jc w:val="left"/>
            <w:rPr>
              <w:rFonts w:ascii="Times New Roman" w:hAnsi="Times New Roman" w:cs="Times New Roman"/>
              <w:b/>
              <w:bCs/>
              <w:color w:val="595959" w:themeColor="text1" w:themeTint="A6"/>
              <w:sz w:val="20"/>
              <w:szCs w:val="20"/>
            </w:rPr>
          </w:pPr>
        </w:p>
      </w:tc>
      <w:tc>
        <w:tcPr>
          <w:tcW w:w="5244" w:type="dxa"/>
          <w:vAlign w:val="center"/>
        </w:tcPr>
        <w:p w14:paraId="380037D2" w14:textId="77777777" w:rsidR="00CD134A" w:rsidRPr="00105036" w:rsidRDefault="00CD134A" w:rsidP="004F6F3A">
          <w:pPr>
            <w:pStyle w:val="Cabealho"/>
            <w:ind w:left="113"/>
            <w:jc w:val="left"/>
            <w:rPr>
              <w:rFonts w:ascii="Times New Roman" w:hAnsi="Times New Roman" w:cs="Times New Roman"/>
              <w:i/>
              <w:iCs/>
              <w:color w:val="595959" w:themeColor="text1" w:themeTint="A6"/>
              <w:sz w:val="18"/>
              <w:szCs w:val="18"/>
            </w:rPr>
          </w:pPr>
        </w:p>
      </w:tc>
      <w:tc>
        <w:tcPr>
          <w:tcW w:w="4678" w:type="dxa"/>
          <w:vMerge/>
        </w:tcPr>
        <w:p w14:paraId="7B6A4F39" w14:textId="77777777" w:rsidR="00CD134A" w:rsidRPr="00B762FF" w:rsidRDefault="00CD134A" w:rsidP="004F6F3A">
          <w:pPr>
            <w:pStyle w:val="Rodap"/>
            <w:ind w:right="-57"/>
            <w:jc w:val="right"/>
            <w:rPr>
              <w:rFonts w:asciiTheme="majorBidi" w:hAnsiTheme="majorBidi" w:cstheme="majorBidi"/>
              <w:noProof/>
              <w:sz w:val="24"/>
              <w:szCs w:val="24"/>
            </w:rPr>
          </w:pPr>
        </w:p>
      </w:tc>
    </w:tr>
  </w:tbl>
  <w:p w14:paraId="1DAD00E7" w14:textId="77777777" w:rsidR="00CD134A" w:rsidRPr="004F6F3A" w:rsidRDefault="00CD134A" w:rsidP="004F6F3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31"/>
      <w:gridCol w:w="3411"/>
      <w:gridCol w:w="934"/>
      <w:gridCol w:w="934"/>
      <w:gridCol w:w="4638"/>
    </w:tblGrid>
    <w:tr w:rsidR="00CD134A" w14:paraId="6058B139" w14:textId="77777777" w:rsidTr="00677926">
      <w:trPr>
        <w:trHeight w:val="20"/>
        <w:jc w:val="center"/>
      </w:trPr>
      <w:tc>
        <w:tcPr>
          <w:tcW w:w="5710" w:type="dxa"/>
          <w:gridSpan w:val="4"/>
          <w:tcBorders>
            <w:bottom w:val="single" w:sz="2" w:space="0" w:color="808080" w:themeColor="background1" w:themeShade="80"/>
          </w:tcBorders>
          <w:vAlign w:val="center"/>
        </w:tcPr>
        <w:p w14:paraId="7D0F4589" w14:textId="2500716A" w:rsidR="00CD134A" w:rsidRDefault="00CD134A" w:rsidP="00D369B5">
          <w:pPr>
            <w:pStyle w:val="Cabealho"/>
            <w:spacing w:after="40"/>
            <w:ind w:left="-85"/>
            <w:jc w:val="left"/>
          </w:pPr>
          <w:bookmarkStart w:id="0" w:name="_Hlk196989829"/>
          <w:bookmarkStart w:id="1" w:name="_Hlk196989830"/>
          <w:r>
            <w:rPr>
              <w:noProof/>
              <w:lang w:eastAsia="pt-BR"/>
            </w:rPr>
            <w:drawing>
              <wp:inline distT="0" distB="0" distL="0" distR="0" wp14:anchorId="576EC11E" wp14:editId="1880D820">
                <wp:extent cx="922352" cy="322672"/>
                <wp:effectExtent l="0" t="0" r="0" b="1270"/>
                <wp:docPr id="1163933529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944" cy="32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8" w:type="dxa"/>
          <w:vMerge w:val="restart"/>
        </w:tcPr>
        <w:p w14:paraId="4DEB8BA2" w14:textId="51A0D580" w:rsidR="00CD134A" w:rsidRDefault="00CD134A" w:rsidP="002312AF">
          <w:pPr>
            <w:pStyle w:val="Cabealho"/>
            <w:ind w:right="-113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70528" behindDoc="1" locked="0" layoutInCell="1" allowOverlap="1" wp14:anchorId="0FBD339C" wp14:editId="7367EA61">
                <wp:simplePos x="0" y="0"/>
                <wp:positionH relativeFrom="column">
                  <wp:posOffset>589640</wp:posOffset>
                </wp:positionH>
                <wp:positionV relativeFrom="paragraph">
                  <wp:posOffset>-262489</wp:posOffset>
                </wp:positionV>
                <wp:extent cx="2368964" cy="820488"/>
                <wp:effectExtent l="0" t="0" r="0" b="0"/>
                <wp:wrapNone/>
                <wp:docPr id="167578312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53" t="36428" r="22019" b="3674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601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D134A" w14:paraId="1A2714AD" w14:textId="77777777" w:rsidTr="00677926">
      <w:trPr>
        <w:trHeight w:val="20"/>
        <w:jc w:val="center"/>
      </w:trPr>
      <w:tc>
        <w:tcPr>
          <w:tcW w:w="431" w:type="dxa"/>
          <w:tcBorders>
            <w:top w:val="single" w:sz="2" w:space="0" w:color="808080" w:themeColor="background1" w:themeShade="80"/>
          </w:tcBorders>
          <w:vAlign w:val="center"/>
        </w:tcPr>
        <w:p w14:paraId="4593BCB6" w14:textId="77777777" w:rsidR="00CD134A" w:rsidRDefault="00CD134A" w:rsidP="00D369B5">
          <w:pPr>
            <w:pStyle w:val="Cabealho"/>
            <w:ind w:left="-85" w:right="-113"/>
            <w:jc w:val="left"/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1135B4DC" wp14:editId="546828A6">
                <wp:extent cx="182753" cy="180000"/>
                <wp:effectExtent l="0" t="0" r="8255" b="0"/>
                <wp:docPr id="3" name="Imagem 3" descr="Logotipo, 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Logotipo, Ícone&#10;&#10;Descrição gerada automaticamente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14" b="693"/>
                        <a:stretch/>
                      </pic:blipFill>
                      <pic:spPr bwMode="auto">
                        <a:xfrm>
                          <a:off x="0" y="0"/>
                          <a:ext cx="182753" cy="18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11" w:type="dxa"/>
          <w:tcBorders>
            <w:top w:val="single" w:sz="2" w:space="0" w:color="808080" w:themeColor="background1" w:themeShade="80"/>
          </w:tcBorders>
          <w:vAlign w:val="center"/>
        </w:tcPr>
        <w:p w14:paraId="4FBB6643" w14:textId="654F31D6" w:rsidR="00CD134A" w:rsidRDefault="00CD134A" w:rsidP="00D369B5">
          <w:pPr>
            <w:pStyle w:val="Cabealho"/>
            <w:ind w:left="-113"/>
            <w:jc w:val="left"/>
          </w:pPr>
          <w:proofErr w:type="spellStart"/>
          <w:r>
            <w:t>xxxxxxxxxx</w:t>
          </w:r>
          <w:proofErr w:type="spellEnd"/>
        </w:p>
      </w:tc>
      <w:tc>
        <w:tcPr>
          <w:tcW w:w="934" w:type="dxa"/>
          <w:tcBorders>
            <w:top w:val="single" w:sz="2" w:space="0" w:color="808080" w:themeColor="background1" w:themeShade="80"/>
          </w:tcBorders>
          <w:vAlign w:val="center"/>
        </w:tcPr>
        <w:p w14:paraId="634EF181" w14:textId="674F4A7E" w:rsidR="00CD134A" w:rsidRDefault="00CD134A" w:rsidP="00D369B5">
          <w:pPr>
            <w:pStyle w:val="Cabealho"/>
            <w:ind w:left="-57" w:right="-85"/>
            <w:jc w:val="right"/>
          </w:pPr>
          <w:r w:rsidRPr="006F2AF4">
            <w:rPr>
              <w:noProof/>
              <w:lang w:eastAsia="pt-BR"/>
            </w:rPr>
            <w:drawing>
              <wp:inline distT="0" distB="0" distL="0" distR="0" wp14:anchorId="7725B7F6" wp14:editId="26F677D2">
                <wp:extent cx="205105" cy="146050"/>
                <wp:effectExtent l="0" t="0" r="4445" b="6350"/>
                <wp:docPr id="747800701" name="Imagem 1" descr="Brazil / Brésil | ISSN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7800701" name="Imagem 1" descr="Brazil / Brésil | ISSN">
                          <a:hlinkClick r:id="rId4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5016" r="55441" b="684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10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934" w:type="dxa"/>
          <w:tcBorders>
            <w:top w:val="single" w:sz="2" w:space="0" w:color="808080" w:themeColor="background1" w:themeShade="80"/>
          </w:tcBorders>
          <w:vAlign w:val="center"/>
        </w:tcPr>
        <w:p w14:paraId="6693C18B" w14:textId="11B59B13" w:rsidR="00CD134A" w:rsidRDefault="00CD134A" w:rsidP="00D369B5">
          <w:pPr>
            <w:pStyle w:val="Cabealho"/>
            <w:ind w:left="-113" w:right="-85"/>
            <w:jc w:val="right"/>
          </w:pP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2526-2882</w:t>
          </w:r>
        </w:p>
      </w:tc>
      <w:tc>
        <w:tcPr>
          <w:tcW w:w="4638" w:type="dxa"/>
          <w:vMerge/>
        </w:tcPr>
        <w:p w14:paraId="4D74EFF9" w14:textId="77777777" w:rsidR="00CD134A" w:rsidRDefault="00CD134A" w:rsidP="00D369B5">
          <w:pPr>
            <w:pStyle w:val="Cabealho"/>
          </w:pPr>
        </w:p>
      </w:tc>
    </w:tr>
    <w:bookmarkEnd w:id="0"/>
    <w:bookmarkEnd w:id="1"/>
  </w:tbl>
  <w:p w14:paraId="110DAC37" w14:textId="36F434F8" w:rsidR="00CD134A" w:rsidRPr="00D369B5" w:rsidRDefault="00CD134A" w:rsidP="006779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razil / Brésil | ISSN" style="width:35.05pt;height:12.5pt;visibility:visible;mso-wrap-style:square" o:bullet="t">
        <v:imagedata r:id="rId1" o:title=" Brésil | ISSN" croptop="3287f" cropbottom="4486f" cropright="36334f"/>
      </v:shape>
    </w:pict>
  </w:numPicBullet>
  <w:abstractNum w:abstractNumId="0" w15:restartNumberingAfterBreak="0">
    <w:nsid w:val="02344039"/>
    <w:multiLevelType w:val="hybridMultilevel"/>
    <w:tmpl w:val="01822CDC"/>
    <w:lvl w:ilvl="0" w:tplc="39141618">
      <w:start w:val="1"/>
      <w:numFmt w:val="bullet"/>
      <w:lvlText w:val=""/>
      <w:lvlJc w:val="left"/>
      <w:pPr>
        <w:ind w:left="720" w:hanging="360"/>
      </w:pPr>
      <w:rPr>
        <w:rFonts w:ascii="Wingdings 3" w:hAnsi="Wingdings 3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877B7"/>
    <w:multiLevelType w:val="hybridMultilevel"/>
    <w:tmpl w:val="A91C35A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415CF"/>
    <w:multiLevelType w:val="hybridMultilevel"/>
    <w:tmpl w:val="1FDC9592"/>
    <w:lvl w:ilvl="0" w:tplc="69A8CE8A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B1674"/>
    <w:multiLevelType w:val="hybridMultilevel"/>
    <w:tmpl w:val="08D053C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15F9C"/>
    <w:multiLevelType w:val="hybridMultilevel"/>
    <w:tmpl w:val="44C6CC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27CC3"/>
    <w:multiLevelType w:val="hybridMultilevel"/>
    <w:tmpl w:val="13CCF3F4"/>
    <w:lvl w:ilvl="0" w:tplc="640C8D6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97B2A"/>
    <w:multiLevelType w:val="hybridMultilevel"/>
    <w:tmpl w:val="B75A98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47890"/>
    <w:multiLevelType w:val="hybridMultilevel"/>
    <w:tmpl w:val="F9E2110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B5D58"/>
    <w:multiLevelType w:val="hybridMultilevel"/>
    <w:tmpl w:val="41329F1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711D0"/>
    <w:multiLevelType w:val="hybridMultilevel"/>
    <w:tmpl w:val="93DAB2E6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4FDF730A"/>
    <w:multiLevelType w:val="hybridMultilevel"/>
    <w:tmpl w:val="A91C35A0"/>
    <w:lvl w:ilvl="0" w:tplc="E93056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87EBD"/>
    <w:multiLevelType w:val="hybridMultilevel"/>
    <w:tmpl w:val="BADAD206"/>
    <w:lvl w:ilvl="0" w:tplc="640C8D6C">
      <w:start w:val="1"/>
      <w:numFmt w:val="bullet"/>
      <w:lvlText w:val="»"/>
      <w:lvlJc w:val="left"/>
      <w:pPr>
        <w:ind w:left="1004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8C67D56"/>
    <w:multiLevelType w:val="hybridMultilevel"/>
    <w:tmpl w:val="7F381E8E"/>
    <w:lvl w:ilvl="0" w:tplc="7E0E46E4">
      <w:start w:val="1"/>
      <w:numFmt w:val="lowerLetter"/>
      <w:lvlText w:val="(%1)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F36539B"/>
    <w:multiLevelType w:val="hybridMultilevel"/>
    <w:tmpl w:val="85B859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50CF7"/>
    <w:multiLevelType w:val="hybridMultilevel"/>
    <w:tmpl w:val="0018E59C"/>
    <w:lvl w:ilvl="0" w:tplc="640C8D6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B52B8"/>
    <w:multiLevelType w:val="hybridMultilevel"/>
    <w:tmpl w:val="5F0A87E8"/>
    <w:lvl w:ilvl="0" w:tplc="60A895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03355"/>
    <w:multiLevelType w:val="hybridMultilevel"/>
    <w:tmpl w:val="27B2374C"/>
    <w:lvl w:ilvl="0" w:tplc="0416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2130926887">
    <w:abstractNumId w:val="6"/>
  </w:num>
  <w:num w:numId="2" w16cid:durableId="177551004">
    <w:abstractNumId w:val="2"/>
  </w:num>
  <w:num w:numId="3" w16cid:durableId="806168978">
    <w:abstractNumId w:val="10"/>
  </w:num>
  <w:num w:numId="4" w16cid:durableId="1185249716">
    <w:abstractNumId w:val="14"/>
  </w:num>
  <w:num w:numId="5" w16cid:durableId="330791412">
    <w:abstractNumId w:val="4"/>
  </w:num>
  <w:num w:numId="6" w16cid:durableId="1474255786">
    <w:abstractNumId w:val="7"/>
  </w:num>
  <w:num w:numId="7" w16cid:durableId="720328207">
    <w:abstractNumId w:val="12"/>
  </w:num>
  <w:num w:numId="8" w16cid:durableId="1494367903">
    <w:abstractNumId w:val="0"/>
  </w:num>
  <w:num w:numId="9" w16cid:durableId="1575896741">
    <w:abstractNumId w:val="5"/>
  </w:num>
  <w:num w:numId="10" w16cid:durableId="1162310382">
    <w:abstractNumId w:val="16"/>
  </w:num>
  <w:num w:numId="11" w16cid:durableId="1803040188">
    <w:abstractNumId w:val="8"/>
  </w:num>
  <w:num w:numId="12" w16cid:durableId="2055425864">
    <w:abstractNumId w:val="1"/>
  </w:num>
  <w:num w:numId="13" w16cid:durableId="921177712">
    <w:abstractNumId w:val="3"/>
  </w:num>
  <w:num w:numId="14" w16cid:durableId="1422995462">
    <w:abstractNumId w:val="15"/>
  </w:num>
  <w:num w:numId="15" w16cid:durableId="1569606853">
    <w:abstractNumId w:val="11"/>
  </w:num>
  <w:num w:numId="16" w16cid:durableId="11956822">
    <w:abstractNumId w:val="9"/>
  </w:num>
  <w:num w:numId="17" w16cid:durableId="5444838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55"/>
    <w:rsid w:val="000142FA"/>
    <w:rsid w:val="0002548A"/>
    <w:rsid w:val="00037C13"/>
    <w:rsid w:val="000401D9"/>
    <w:rsid w:val="000407BD"/>
    <w:rsid w:val="00044B20"/>
    <w:rsid w:val="000469E6"/>
    <w:rsid w:val="00046A4A"/>
    <w:rsid w:val="00056A94"/>
    <w:rsid w:val="000636A0"/>
    <w:rsid w:val="00064E00"/>
    <w:rsid w:val="0007358A"/>
    <w:rsid w:val="00075D35"/>
    <w:rsid w:val="00086DB7"/>
    <w:rsid w:val="000908C9"/>
    <w:rsid w:val="000917AD"/>
    <w:rsid w:val="000A5665"/>
    <w:rsid w:val="000B2F25"/>
    <w:rsid w:val="000B4A68"/>
    <w:rsid w:val="000B7026"/>
    <w:rsid w:val="000C766E"/>
    <w:rsid w:val="000D0846"/>
    <w:rsid w:val="000D4550"/>
    <w:rsid w:val="000E4CE4"/>
    <w:rsid w:val="000F4BFE"/>
    <w:rsid w:val="000F6552"/>
    <w:rsid w:val="000F71CA"/>
    <w:rsid w:val="00105036"/>
    <w:rsid w:val="00117B91"/>
    <w:rsid w:val="0012267F"/>
    <w:rsid w:val="00122813"/>
    <w:rsid w:val="0012322D"/>
    <w:rsid w:val="00123A7C"/>
    <w:rsid w:val="00152C77"/>
    <w:rsid w:val="00152ED9"/>
    <w:rsid w:val="00165C3E"/>
    <w:rsid w:val="001663BE"/>
    <w:rsid w:val="001751AB"/>
    <w:rsid w:val="0018799A"/>
    <w:rsid w:val="00187B33"/>
    <w:rsid w:val="00196B03"/>
    <w:rsid w:val="00197BD6"/>
    <w:rsid w:val="001C2591"/>
    <w:rsid w:val="001C3C6F"/>
    <w:rsid w:val="0020309C"/>
    <w:rsid w:val="00204EAE"/>
    <w:rsid w:val="00205240"/>
    <w:rsid w:val="002121AE"/>
    <w:rsid w:val="00216CD2"/>
    <w:rsid w:val="0022023E"/>
    <w:rsid w:val="00225880"/>
    <w:rsid w:val="0022610E"/>
    <w:rsid w:val="002312AF"/>
    <w:rsid w:val="00233863"/>
    <w:rsid w:val="00233EEA"/>
    <w:rsid w:val="00246F6A"/>
    <w:rsid w:val="00250F3E"/>
    <w:rsid w:val="00260D7D"/>
    <w:rsid w:val="00261C51"/>
    <w:rsid w:val="00263919"/>
    <w:rsid w:val="00265184"/>
    <w:rsid w:val="00272B0E"/>
    <w:rsid w:val="002763F6"/>
    <w:rsid w:val="002772A6"/>
    <w:rsid w:val="00277621"/>
    <w:rsid w:val="00292B83"/>
    <w:rsid w:val="002A128A"/>
    <w:rsid w:val="002C038E"/>
    <w:rsid w:val="002D184A"/>
    <w:rsid w:val="002E51D7"/>
    <w:rsid w:val="00304E55"/>
    <w:rsid w:val="00305872"/>
    <w:rsid w:val="0030713A"/>
    <w:rsid w:val="003174D9"/>
    <w:rsid w:val="0032397E"/>
    <w:rsid w:val="003334B3"/>
    <w:rsid w:val="003473AC"/>
    <w:rsid w:val="003529ED"/>
    <w:rsid w:val="00374867"/>
    <w:rsid w:val="00374F1F"/>
    <w:rsid w:val="003A3A50"/>
    <w:rsid w:val="003B0A3F"/>
    <w:rsid w:val="003B7AC9"/>
    <w:rsid w:val="003D7A24"/>
    <w:rsid w:val="003E033B"/>
    <w:rsid w:val="003F6763"/>
    <w:rsid w:val="003F6879"/>
    <w:rsid w:val="004008BB"/>
    <w:rsid w:val="00414997"/>
    <w:rsid w:val="0041736C"/>
    <w:rsid w:val="00421D97"/>
    <w:rsid w:val="00430478"/>
    <w:rsid w:val="0044077D"/>
    <w:rsid w:val="004423FF"/>
    <w:rsid w:val="00442563"/>
    <w:rsid w:val="00457487"/>
    <w:rsid w:val="00463BAE"/>
    <w:rsid w:val="00477DC6"/>
    <w:rsid w:val="00483853"/>
    <w:rsid w:val="00483FAB"/>
    <w:rsid w:val="004916C8"/>
    <w:rsid w:val="004930D4"/>
    <w:rsid w:val="004B77D9"/>
    <w:rsid w:val="004B7828"/>
    <w:rsid w:val="004C06C5"/>
    <w:rsid w:val="004D4B1B"/>
    <w:rsid w:val="004D7D30"/>
    <w:rsid w:val="004E6C4E"/>
    <w:rsid w:val="004E6D85"/>
    <w:rsid w:val="004E7476"/>
    <w:rsid w:val="004F6F3A"/>
    <w:rsid w:val="005160E4"/>
    <w:rsid w:val="00517D21"/>
    <w:rsid w:val="00521658"/>
    <w:rsid w:val="00526F8C"/>
    <w:rsid w:val="00535230"/>
    <w:rsid w:val="00535264"/>
    <w:rsid w:val="00536817"/>
    <w:rsid w:val="00540849"/>
    <w:rsid w:val="005439EF"/>
    <w:rsid w:val="00567AB9"/>
    <w:rsid w:val="005707A9"/>
    <w:rsid w:val="00571F81"/>
    <w:rsid w:val="00593DF5"/>
    <w:rsid w:val="005963DC"/>
    <w:rsid w:val="005C69B4"/>
    <w:rsid w:val="005D2397"/>
    <w:rsid w:val="005E03F1"/>
    <w:rsid w:val="005F384E"/>
    <w:rsid w:val="00601F23"/>
    <w:rsid w:val="006039D1"/>
    <w:rsid w:val="00612F4A"/>
    <w:rsid w:val="00624B6A"/>
    <w:rsid w:val="00625A4C"/>
    <w:rsid w:val="0062618E"/>
    <w:rsid w:val="00636A86"/>
    <w:rsid w:val="0064082D"/>
    <w:rsid w:val="00645A31"/>
    <w:rsid w:val="00650398"/>
    <w:rsid w:val="00652CC8"/>
    <w:rsid w:val="006534B4"/>
    <w:rsid w:val="006674A3"/>
    <w:rsid w:val="00667534"/>
    <w:rsid w:val="0067420F"/>
    <w:rsid w:val="00677926"/>
    <w:rsid w:val="006815FD"/>
    <w:rsid w:val="00690D1A"/>
    <w:rsid w:val="00691B37"/>
    <w:rsid w:val="00692813"/>
    <w:rsid w:val="006A0453"/>
    <w:rsid w:val="006B03B4"/>
    <w:rsid w:val="006B2F58"/>
    <w:rsid w:val="006B333C"/>
    <w:rsid w:val="006B4DAA"/>
    <w:rsid w:val="006D4DFB"/>
    <w:rsid w:val="006F483D"/>
    <w:rsid w:val="007017D9"/>
    <w:rsid w:val="00702BCC"/>
    <w:rsid w:val="00703FF4"/>
    <w:rsid w:val="00714DC9"/>
    <w:rsid w:val="00726F54"/>
    <w:rsid w:val="00760C79"/>
    <w:rsid w:val="00777853"/>
    <w:rsid w:val="00791D18"/>
    <w:rsid w:val="00793E01"/>
    <w:rsid w:val="007B10CF"/>
    <w:rsid w:val="007E1EFE"/>
    <w:rsid w:val="007E4B1A"/>
    <w:rsid w:val="007E4FDC"/>
    <w:rsid w:val="007F0108"/>
    <w:rsid w:val="007F6ADF"/>
    <w:rsid w:val="00801A45"/>
    <w:rsid w:val="0080501E"/>
    <w:rsid w:val="008322B7"/>
    <w:rsid w:val="00842259"/>
    <w:rsid w:val="00845690"/>
    <w:rsid w:val="00845A78"/>
    <w:rsid w:val="0085155C"/>
    <w:rsid w:val="00854825"/>
    <w:rsid w:val="00860DD3"/>
    <w:rsid w:val="00860EB6"/>
    <w:rsid w:val="00861557"/>
    <w:rsid w:val="00885E61"/>
    <w:rsid w:val="00890720"/>
    <w:rsid w:val="008A1FA1"/>
    <w:rsid w:val="008B45A2"/>
    <w:rsid w:val="008C63BE"/>
    <w:rsid w:val="008D427C"/>
    <w:rsid w:val="008D7816"/>
    <w:rsid w:val="008E34D4"/>
    <w:rsid w:val="008F1AA6"/>
    <w:rsid w:val="00900DF0"/>
    <w:rsid w:val="00904BFD"/>
    <w:rsid w:val="00915E6D"/>
    <w:rsid w:val="009230AD"/>
    <w:rsid w:val="009243CE"/>
    <w:rsid w:val="00926B8D"/>
    <w:rsid w:val="009347A2"/>
    <w:rsid w:val="0093671B"/>
    <w:rsid w:val="00941922"/>
    <w:rsid w:val="009560DF"/>
    <w:rsid w:val="00965967"/>
    <w:rsid w:val="0097043E"/>
    <w:rsid w:val="00972F97"/>
    <w:rsid w:val="00984B6F"/>
    <w:rsid w:val="00990B48"/>
    <w:rsid w:val="00991F0D"/>
    <w:rsid w:val="009A67CF"/>
    <w:rsid w:val="009C5479"/>
    <w:rsid w:val="009D4D80"/>
    <w:rsid w:val="009E1C9D"/>
    <w:rsid w:val="009F7946"/>
    <w:rsid w:val="00A079CE"/>
    <w:rsid w:val="00A13612"/>
    <w:rsid w:val="00A37B0D"/>
    <w:rsid w:val="00A5567F"/>
    <w:rsid w:val="00A55945"/>
    <w:rsid w:val="00A56888"/>
    <w:rsid w:val="00A703E4"/>
    <w:rsid w:val="00A868D9"/>
    <w:rsid w:val="00A9583E"/>
    <w:rsid w:val="00A96347"/>
    <w:rsid w:val="00AA3FC4"/>
    <w:rsid w:val="00AA7799"/>
    <w:rsid w:val="00AB1A5E"/>
    <w:rsid w:val="00AB55AC"/>
    <w:rsid w:val="00AD110E"/>
    <w:rsid w:val="00AD35B2"/>
    <w:rsid w:val="00AE1989"/>
    <w:rsid w:val="00B277CB"/>
    <w:rsid w:val="00B33539"/>
    <w:rsid w:val="00B36D72"/>
    <w:rsid w:val="00B4184D"/>
    <w:rsid w:val="00B43ECD"/>
    <w:rsid w:val="00B470DC"/>
    <w:rsid w:val="00B55E11"/>
    <w:rsid w:val="00B668B5"/>
    <w:rsid w:val="00B676DD"/>
    <w:rsid w:val="00B725F0"/>
    <w:rsid w:val="00B72E49"/>
    <w:rsid w:val="00B73206"/>
    <w:rsid w:val="00B762FF"/>
    <w:rsid w:val="00B831BF"/>
    <w:rsid w:val="00B86B4E"/>
    <w:rsid w:val="00B925ED"/>
    <w:rsid w:val="00B94B22"/>
    <w:rsid w:val="00BA01A4"/>
    <w:rsid w:val="00BA7C91"/>
    <w:rsid w:val="00BB0DF5"/>
    <w:rsid w:val="00BC205B"/>
    <w:rsid w:val="00BC2833"/>
    <w:rsid w:val="00BD6D99"/>
    <w:rsid w:val="00BE050B"/>
    <w:rsid w:val="00BE7435"/>
    <w:rsid w:val="00BF2A52"/>
    <w:rsid w:val="00BF57DA"/>
    <w:rsid w:val="00C03C39"/>
    <w:rsid w:val="00C20268"/>
    <w:rsid w:val="00C25EC5"/>
    <w:rsid w:val="00C32D6B"/>
    <w:rsid w:val="00C472DA"/>
    <w:rsid w:val="00C56892"/>
    <w:rsid w:val="00C62F7C"/>
    <w:rsid w:val="00C7611F"/>
    <w:rsid w:val="00C81E63"/>
    <w:rsid w:val="00C8231C"/>
    <w:rsid w:val="00C83287"/>
    <w:rsid w:val="00C878CA"/>
    <w:rsid w:val="00C92711"/>
    <w:rsid w:val="00C94546"/>
    <w:rsid w:val="00C958AE"/>
    <w:rsid w:val="00CA3252"/>
    <w:rsid w:val="00CA3672"/>
    <w:rsid w:val="00CA426C"/>
    <w:rsid w:val="00CA4669"/>
    <w:rsid w:val="00CA6515"/>
    <w:rsid w:val="00CB09B6"/>
    <w:rsid w:val="00CB418B"/>
    <w:rsid w:val="00CC0137"/>
    <w:rsid w:val="00CC11D7"/>
    <w:rsid w:val="00CD134A"/>
    <w:rsid w:val="00CE327A"/>
    <w:rsid w:val="00CE716D"/>
    <w:rsid w:val="00CF0F3C"/>
    <w:rsid w:val="00CF5793"/>
    <w:rsid w:val="00D0525C"/>
    <w:rsid w:val="00D1060B"/>
    <w:rsid w:val="00D206E0"/>
    <w:rsid w:val="00D21CB8"/>
    <w:rsid w:val="00D264A1"/>
    <w:rsid w:val="00D369B5"/>
    <w:rsid w:val="00D43BD6"/>
    <w:rsid w:val="00D53BDB"/>
    <w:rsid w:val="00D54408"/>
    <w:rsid w:val="00D54AB2"/>
    <w:rsid w:val="00D5602C"/>
    <w:rsid w:val="00D642A5"/>
    <w:rsid w:val="00D71CEE"/>
    <w:rsid w:val="00D732F0"/>
    <w:rsid w:val="00D91ED3"/>
    <w:rsid w:val="00D92C88"/>
    <w:rsid w:val="00DC376D"/>
    <w:rsid w:val="00DD3F36"/>
    <w:rsid w:val="00DD5128"/>
    <w:rsid w:val="00DE7209"/>
    <w:rsid w:val="00DF7C7E"/>
    <w:rsid w:val="00E13E89"/>
    <w:rsid w:val="00E313CB"/>
    <w:rsid w:val="00E31A78"/>
    <w:rsid w:val="00E400C5"/>
    <w:rsid w:val="00E47ADB"/>
    <w:rsid w:val="00E61A25"/>
    <w:rsid w:val="00EA1C30"/>
    <w:rsid w:val="00EA3935"/>
    <w:rsid w:val="00EA4DA9"/>
    <w:rsid w:val="00EA5130"/>
    <w:rsid w:val="00EA6CFD"/>
    <w:rsid w:val="00EB1226"/>
    <w:rsid w:val="00EB5FE0"/>
    <w:rsid w:val="00EB76EB"/>
    <w:rsid w:val="00ED6C0C"/>
    <w:rsid w:val="00EF79D7"/>
    <w:rsid w:val="00F07741"/>
    <w:rsid w:val="00F112FB"/>
    <w:rsid w:val="00F17333"/>
    <w:rsid w:val="00F179E7"/>
    <w:rsid w:val="00F47263"/>
    <w:rsid w:val="00F53A02"/>
    <w:rsid w:val="00F5668E"/>
    <w:rsid w:val="00F57003"/>
    <w:rsid w:val="00F73D66"/>
    <w:rsid w:val="00F978E2"/>
    <w:rsid w:val="00FC0D83"/>
    <w:rsid w:val="00FD18A7"/>
    <w:rsid w:val="00FE1C9E"/>
    <w:rsid w:val="00FE2AD2"/>
    <w:rsid w:val="00FE69CA"/>
    <w:rsid w:val="00FF5BD6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07FF8"/>
  <w15:chartTrackingRefBased/>
  <w15:docId w15:val="{93CA3740-0D7C-4714-A01F-5B84A4E0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4E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4E55"/>
  </w:style>
  <w:style w:type="paragraph" w:styleId="Rodap">
    <w:name w:val="footer"/>
    <w:basedOn w:val="Normal"/>
    <w:link w:val="RodapChar"/>
    <w:uiPriority w:val="99"/>
    <w:unhideWhenUsed/>
    <w:rsid w:val="00304E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4E55"/>
  </w:style>
  <w:style w:type="table" w:styleId="Tabelacomgrade">
    <w:name w:val="Table Grid"/>
    <w:basedOn w:val="Tabelanormal"/>
    <w:uiPriority w:val="59"/>
    <w:rsid w:val="00304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00DF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6155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61557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567AB9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E313CB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E313C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qFormat/>
    <w:rsid w:val="00E313CB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B831BF"/>
    <w:rPr>
      <w:color w:val="96607D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65C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65C3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65C3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5C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5C3E"/>
    <w:rPr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152C77"/>
    <w:pPr>
      <w:spacing w:after="120" w:line="276" w:lineRule="auto"/>
      <w:jc w:val="left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152C7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9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sca_esv=544fa928dd795f48&amp;cs=0&amp;sxsrf=AE3TifNNqho2MGuP1HuzGb1idkJlMIE1-Q%3A1758304124595&amp;q=ABNT+NBR+14724%3A2024&amp;sa=X&amp;ved=2ahUKEwj39tqlseWPAxUTCrkGHegVAUkQxccNegQIDBAB&amp;mstk=AUtExfDriR4ptMWk-dWjV44ysMBUmTsOL7Tdopq8wbDRPoUVAJDLseh-fFm1Lwrg8sUOUJeLfdpnGA4xgMPQxEzAAc08lhOAcxhkr7ij-BOau3wF7923sf80z7Tb_ZaKFQlEPTpSudTjG0QOr0l5drqiMrF5wJXZhXPAhuQpitoD1KTR5JdSxvLV4bImA7QKe10vKkG_PHABmY3y89g7hmXiytIzpmj7Ob6mbGQP2DOpJArvZdKRT_8i18cKQEMxaHLPJTt5IA5fRPWN-tDmyKllqFNj&amp;csui=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7.png"/><Relationship Id="rId4" Type="http://schemas.openxmlformats.org/officeDocument/2006/relationships/hyperlink" Target="https://portal.issn.org/resource/ISSN/2526-613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Personalizada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B8049-83F6-4C48-A438-6271AB39D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3016</Words>
  <Characters>16288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Bárbara Cunha Fontes</cp:lastModifiedBy>
  <cp:revision>71</cp:revision>
  <dcterms:created xsi:type="dcterms:W3CDTF">2025-09-19T18:23:00Z</dcterms:created>
  <dcterms:modified xsi:type="dcterms:W3CDTF">2025-09-20T02:01:00Z</dcterms:modified>
</cp:coreProperties>
</file>